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99BD" w14:textId="77777777" w:rsidR="002D4590" w:rsidRDefault="00BB714E" w:rsidP="002D4590">
      <w:pPr>
        <w:spacing w:after="0" w:line="240" w:lineRule="auto"/>
        <w:jc w:val="both"/>
        <w:rPr>
          <w:rFonts w:ascii="Times New Roman" w:hAnsi="Times New Roman" w:cs="Times New Roman"/>
          <w:b/>
          <w:bCs/>
          <w:sz w:val="24"/>
          <w:szCs w:val="24"/>
          <w:lang w:val="en-GB"/>
        </w:rPr>
      </w:pPr>
      <w:r>
        <w:rPr>
          <w:noProof/>
        </w:rPr>
        <w:drawing>
          <wp:anchor distT="0" distB="0" distL="114300" distR="114300" simplePos="0" relativeHeight="251659264" behindDoc="0" locked="0" layoutInCell="1" allowOverlap="1" wp14:anchorId="4108F0C6" wp14:editId="0F09AA4F">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0D74C07" wp14:editId="5E8C6C47">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2B60EBD6" w14:textId="77777777" w:rsidR="002D4590" w:rsidRDefault="002D4590" w:rsidP="002D4590">
      <w:pPr>
        <w:spacing w:after="0" w:line="240" w:lineRule="auto"/>
        <w:rPr>
          <w:rFonts w:ascii="Times New Roman" w:hAnsi="Times New Roman" w:cs="Times New Roman"/>
          <w:b/>
          <w:bCs/>
          <w:sz w:val="24"/>
          <w:szCs w:val="24"/>
          <w:lang w:val="en-GB"/>
        </w:rPr>
      </w:pPr>
    </w:p>
    <w:p w14:paraId="4044341A" w14:textId="77777777" w:rsidR="002D4590" w:rsidRDefault="002D4590" w:rsidP="002D4590">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138FAE9A" w14:textId="77777777" w:rsidR="002D4590" w:rsidRDefault="002D4590" w:rsidP="002D4590">
      <w:pPr>
        <w:spacing w:after="0" w:line="240" w:lineRule="auto"/>
        <w:jc w:val="both"/>
        <w:rPr>
          <w:rFonts w:ascii="Times New Roman" w:hAnsi="Times New Roman" w:cs="Times New Roman"/>
          <w:b/>
          <w:bCs/>
          <w:sz w:val="24"/>
          <w:szCs w:val="24"/>
          <w:lang w:val="en-GB"/>
        </w:rPr>
      </w:pPr>
    </w:p>
    <w:p w14:paraId="0A2A05AB" w14:textId="77777777" w:rsidR="002D4590" w:rsidRDefault="002D4590" w:rsidP="002D4590">
      <w:pPr>
        <w:spacing w:after="0" w:line="240" w:lineRule="auto"/>
        <w:jc w:val="both"/>
        <w:rPr>
          <w:rFonts w:ascii="Times New Roman" w:hAnsi="Times New Roman" w:cs="Times New Roman"/>
          <w:b/>
          <w:bCs/>
          <w:sz w:val="24"/>
          <w:szCs w:val="24"/>
          <w:lang w:val="en-GB"/>
        </w:rPr>
      </w:pPr>
    </w:p>
    <w:p w14:paraId="09281BAF" w14:textId="77777777" w:rsidR="002D4590" w:rsidRDefault="002D4590" w:rsidP="002D4590">
      <w:pPr>
        <w:spacing w:after="0" w:line="240" w:lineRule="auto"/>
        <w:jc w:val="both"/>
        <w:rPr>
          <w:rFonts w:ascii="Times New Roman" w:hAnsi="Times New Roman" w:cs="Times New Roman"/>
          <w:b/>
          <w:bCs/>
          <w:sz w:val="24"/>
          <w:szCs w:val="24"/>
          <w:lang w:val="en-GB"/>
        </w:rPr>
      </w:pPr>
    </w:p>
    <w:p w14:paraId="62BAC2A4" w14:textId="77777777" w:rsidR="00B03026" w:rsidRDefault="00B03026" w:rsidP="00BB714E">
      <w:pPr>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A Model Constitution</w:t>
      </w:r>
      <w:r w:rsidRPr="00B03026">
        <w:rPr>
          <w:rFonts w:ascii="Times New Roman" w:hAnsi="Times New Roman"/>
          <w:b/>
          <w:bCs/>
          <w:sz w:val="28"/>
          <w:szCs w:val="28"/>
          <w:lang w:val="en-GB"/>
        </w:rPr>
        <w:t xml:space="preserve"> for </w:t>
      </w:r>
      <w:r w:rsidR="002D4590">
        <w:rPr>
          <w:rFonts w:ascii="Times New Roman" w:hAnsi="Times New Roman"/>
          <w:b/>
          <w:bCs/>
          <w:sz w:val="28"/>
          <w:szCs w:val="28"/>
          <w:lang w:val="en-GB"/>
        </w:rPr>
        <w:t>Media Lawyers</w:t>
      </w:r>
      <w:r w:rsidR="00556F11">
        <w:rPr>
          <w:rFonts w:ascii="Times New Roman" w:hAnsi="Times New Roman"/>
          <w:b/>
          <w:bCs/>
          <w:sz w:val="28"/>
          <w:szCs w:val="28"/>
          <w:lang w:val="en-GB"/>
        </w:rPr>
        <w:t>’</w:t>
      </w:r>
      <w:r w:rsidR="002D4590">
        <w:rPr>
          <w:rFonts w:ascii="Times New Roman" w:hAnsi="Times New Roman"/>
          <w:b/>
          <w:bCs/>
          <w:sz w:val="28"/>
          <w:szCs w:val="28"/>
          <w:lang w:val="en-GB"/>
        </w:rPr>
        <w:t xml:space="preserve"> Network</w:t>
      </w:r>
      <w:r>
        <w:rPr>
          <w:rFonts w:ascii="Times New Roman" w:hAnsi="Times New Roman"/>
          <w:b/>
          <w:bCs/>
          <w:sz w:val="28"/>
          <w:szCs w:val="28"/>
          <w:lang w:val="en-GB"/>
        </w:rPr>
        <w:t>s</w:t>
      </w:r>
    </w:p>
    <w:p w14:paraId="31CA0504" w14:textId="77777777" w:rsidR="002D4590" w:rsidRDefault="002D4590" w:rsidP="00BB714E">
      <w:pPr>
        <w:spacing w:after="0" w:line="240" w:lineRule="auto"/>
        <w:jc w:val="center"/>
        <w:rPr>
          <w:rFonts w:ascii="Times New Roman" w:hAnsi="Times New Roman" w:cs="Times New Roman"/>
          <w:b/>
          <w:bCs/>
          <w:sz w:val="24"/>
          <w:szCs w:val="24"/>
          <w:lang w:val="en-GB"/>
        </w:rPr>
      </w:pPr>
    </w:p>
    <w:p w14:paraId="2E2F3276"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Centre for Law and Democracy</w:t>
      </w:r>
    </w:p>
    <w:p w14:paraId="63AFA1B2" w14:textId="77777777" w:rsidR="002D4590" w:rsidRDefault="009A0353" w:rsidP="00BB714E">
      <w:pPr>
        <w:spacing w:after="0" w:line="240" w:lineRule="auto"/>
        <w:jc w:val="center"/>
        <w:rPr>
          <w:rFonts w:ascii="Times New Roman" w:eastAsia="Times New Roman" w:hAnsi="Times New Roman"/>
          <w:b/>
          <w:noProof/>
          <w:sz w:val="24"/>
          <w:szCs w:val="20"/>
          <w:lang w:val="en-GB"/>
        </w:rPr>
      </w:pPr>
      <w:hyperlink r:id="rId10" w:history="1">
        <w:r w:rsidR="002D4590">
          <w:rPr>
            <w:rStyle w:val="Hyperlink"/>
            <w:rFonts w:ascii="Times New Roman" w:eastAsia="Times New Roman" w:hAnsi="Times New Roman"/>
            <w:b/>
            <w:sz w:val="24"/>
            <w:szCs w:val="20"/>
            <w:lang w:val="en-GB"/>
          </w:rPr>
          <w:t>info@law-democracy.org</w:t>
        </w:r>
      </w:hyperlink>
    </w:p>
    <w:p w14:paraId="63DB18C8"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+1 902 431-3688</w:t>
      </w:r>
    </w:p>
    <w:p w14:paraId="675298CE" w14:textId="77777777" w:rsidR="002D4590" w:rsidRPr="002D4590" w:rsidRDefault="009A0353" w:rsidP="00BB714E">
      <w:pPr>
        <w:spacing w:after="0" w:line="240" w:lineRule="auto"/>
        <w:jc w:val="center"/>
        <w:rPr>
          <w:rFonts w:ascii="Times New Roman" w:eastAsia="Times New Roman" w:hAnsi="Times New Roman"/>
          <w:b/>
          <w:noProof/>
          <w:sz w:val="24"/>
          <w:szCs w:val="20"/>
          <w:lang w:val="en-GB"/>
        </w:rPr>
      </w:pPr>
      <w:hyperlink r:id="rId11" w:history="1">
        <w:r w:rsidR="002D4590">
          <w:rPr>
            <w:rStyle w:val="Hyperlink"/>
            <w:rFonts w:ascii="Times New Roman" w:eastAsia="Times New Roman" w:hAnsi="Times New Roman"/>
            <w:b/>
            <w:sz w:val="24"/>
            <w:szCs w:val="20"/>
            <w:lang w:val="en-GB"/>
          </w:rPr>
          <w:t>www.law-democracy.org</w:t>
        </w:r>
      </w:hyperlink>
    </w:p>
    <w:p w14:paraId="66BD031B" w14:textId="77777777" w:rsidR="00F502D7" w:rsidRDefault="00F502D7" w:rsidP="00BB714E">
      <w:pPr>
        <w:spacing w:after="0" w:line="240" w:lineRule="auto"/>
        <w:jc w:val="both"/>
        <w:rPr>
          <w:rFonts w:ascii="Times New Roman" w:hAnsi="Times New Roman" w:cs="Times New Roman"/>
          <w:b/>
          <w:bCs/>
          <w:sz w:val="24"/>
          <w:szCs w:val="24"/>
          <w:u w:val="single"/>
          <w:lang w:val="en-GB"/>
        </w:rPr>
      </w:pPr>
    </w:p>
    <w:p w14:paraId="7C2D0EB4" w14:textId="77777777" w:rsidR="002D4590" w:rsidRPr="002D4590" w:rsidRDefault="00B03026" w:rsidP="00BB714E">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July</w:t>
      </w:r>
      <w:r w:rsidR="002D4590">
        <w:rPr>
          <w:rFonts w:ascii="Times New Roman" w:hAnsi="Times New Roman" w:cs="Times New Roman"/>
          <w:b/>
          <w:bCs/>
          <w:sz w:val="24"/>
          <w:szCs w:val="24"/>
          <w:lang w:val="en-GB"/>
        </w:rPr>
        <w:t xml:space="preserve"> 2021</w:t>
      </w:r>
    </w:p>
    <w:p w14:paraId="6799FECF" w14:textId="77777777" w:rsidR="002D4590" w:rsidRPr="00F502D7" w:rsidRDefault="002D4590" w:rsidP="00BB714E">
      <w:pPr>
        <w:spacing w:after="0" w:line="240" w:lineRule="auto"/>
        <w:jc w:val="both"/>
        <w:rPr>
          <w:rFonts w:ascii="Times New Roman" w:hAnsi="Times New Roman" w:cs="Times New Roman"/>
          <w:sz w:val="24"/>
          <w:szCs w:val="24"/>
          <w:u w:val="single"/>
          <w:lang w:val="en-GB"/>
        </w:rPr>
      </w:pPr>
    </w:p>
    <w:p w14:paraId="19D128F0" w14:textId="77777777" w:rsidR="00B03026" w:rsidRPr="00B03026" w:rsidRDefault="00B7137E" w:rsidP="00BB714E">
      <w:pPr>
        <w:spacing w:after="0" w:line="240" w:lineRule="auto"/>
        <w:jc w:val="both"/>
        <w:rPr>
          <w:rFonts w:ascii="Times New Roman" w:hAnsi="Times New Roman" w:cs="Times New Roman"/>
          <w:b/>
          <w:i/>
          <w:iCs/>
          <w:sz w:val="24"/>
          <w:szCs w:val="24"/>
          <w:lang w:val="en-GB"/>
        </w:rPr>
      </w:pPr>
      <w:r w:rsidRPr="00B03026">
        <w:rPr>
          <w:rFonts w:ascii="Times New Roman" w:hAnsi="Times New Roman" w:cs="Times New Roman"/>
          <w:b/>
          <w:i/>
          <w:iCs/>
          <w:sz w:val="24"/>
          <w:szCs w:val="24"/>
          <w:lang w:val="en-GB"/>
        </w:rPr>
        <w:t>Introductory Commentary</w:t>
      </w:r>
    </w:p>
    <w:p w14:paraId="081C3B95" w14:textId="77777777" w:rsidR="00B03026" w:rsidRDefault="00B03026" w:rsidP="00BB714E">
      <w:pPr>
        <w:spacing w:after="0" w:line="240" w:lineRule="auto"/>
        <w:jc w:val="both"/>
        <w:rPr>
          <w:rFonts w:ascii="Times New Roman" w:hAnsi="Times New Roman" w:cs="Times New Roman"/>
          <w:i/>
          <w:iCs/>
          <w:sz w:val="24"/>
          <w:szCs w:val="24"/>
          <w:lang w:val="en-GB"/>
        </w:rPr>
      </w:pPr>
    </w:p>
    <w:p w14:paraId="3E26860A" w14:textId="77777777" w:rsidR="00A86913" w:rsidRPr="00B03026" w:rsidRDefault="00B03026"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This</w:t>
      </w:r>
      <w:r w:rsidR="00A86913" w:rsidRPr="00B03026">
        <w:rPr>
          <w:rFonts w:ascii="Times New Roman" w:hAnsi="Times New Roman" w:cs="Times New Roman"/>
          <w:iCs/>
          <w:sz w:val="24"/>
          <w:szCs w:val="24"/>
          <w:lang w:val="en-GB"/>
        </w:rPr>
        <w:t xml:space="preserve"> document </w:t>
      </w:r>
      <w:r>
        <w:rPr>
          <w:rFonts w:ascii="Times New Roman" w:hAnsi="Times New Roman" w:cs="Times New Roman"/>
          <w:iCs/>
          <w:sz w:val="24"/>
          <w:szCs w:val="24"/>
          <w:lang w:val="en-GB"/>
        </w:rPr>
        <w:t xml:space="preserve">is </w:t>
      </w:r>
      <w:r w:rsidR="00A86913" w:rsidRPr="00B03026">
        <w:rPr>
          <w:rFonts w:ascii="Times New Roman" w:hAnsi="Times New Roman" w:cs="Times New Roman"/>
          <w:iCs/>
          <w:sz w:val="24"/>
          <w:szCs w:val="24"/>
          <w:lang w:val="en-GB"/>
        </w:rPr>
        <w:t xml:space="preserve">a Model Constitution </w:t>
      </w:r>
      <w:r w:rsidR="00556F11">
        <w:rPr>
          <w:rFonts w:ascii="Times New Roman" w:hAnsi="Times New Roman" w:cs="Times New Roman"/>
          <w:iCs/>
          <w:sz w:val="24"/>
          <w:szCs w:val="24"/>
          <w:lang w:val="en-GB"/>
        </w:rPr>
        <w:t xml:space="preserve">for a media lawyers’ network </w:t>
      </w:r>
      <w:r w:rsidR="00A86913" w:rsidRPr="00B03026">
        <w:rPr>
          <w:rFonts w:ascii="Times New Roman" w:hAnsi="Times New Roman" w:cs="Times New Roman"/>
          <w:iCs/>
          <w:sz w:val="24"/>
          <w:szCs w:val="24"/>
          <w:lang w:val="en-GB"/>
        </w:rPr>
        <w:t xml:space="preserve">which </w:t>
      </w:r>
      <w:r>
        <w:rPr>
          <w:rFonts w:ascii="Times New Roman" w:hAnsi="Times New Roman" w:cs="Times New Roman"/>
          <w:iCs/>
          <w:sz w:val="24"/>
          <w:szCs w:val="24"/>
          <w:lang w:val="en-GB"/>
        </w:rPr>
        <w:t xml:space="preserve">aims to </w:t>
      </w:r>
      <w:r w:rsidR="00A86913" w:rsidRPr="00B03026">
        <w:rPr>
          <w:rFonts w:ascii="Times New Roman" w:hAnsi="Times New Roman" w:cs="Times New Roman"/>
          <w:iCs/>
          <w:sz w:val="24"/>
          <w:szCs w:val="24"/>
          <w:lang w:val="en-GB"/>
        </w:rPr>
        <w:t xml:space="preserve">provide a </w:t>
      </w:r>
      <w:r>
        <w:rPr>
          <w:rFonts w:ascii="Times New Roman" w:hAnsi="Times New Roman" w:cs="Times New Roman"/>
          <w:iCs/>
          <w:sz w:val="24"/>
          <w:szCs w:val="24"/>
          <w:lang w:val="en-GB"/>
        </w:rPr>
        <w:t xml:space="preserve">working </w:t>
      </w:r>
      <w:r w:rsidR="00A86913" w:rsidRPr="00B03026">
        <w:rPr>
          <w:rFonts w:ascii="Times New Roman" w:hAnsi="Times New Roman" w:cs="Times New Roman"/>
          <w:iCs/>
          <w:sz w:val="24"/>
          <w:szCs w:val="24"/>
          <w:lang w:val="en-GB"/>
        </w:rPr>
        <w:t xml:space="preserve">template for </w:t>
      </w:r>
      <w:r>
        <w:rPr>
          <w:rFonts w:ascii="Times New Roman" w:hAnsi="Times New Roman" w:cs="Times New Roman"/>
          <w:iCs/>
          <w:sz w:val="24"/>
          <w:szCs w:val="24"/>
          <w:lang w:val="en-GB"/>
        </w:rPr>
        <w:t>the development of a constitution or articles of incorporation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It </w:t>
      </w:r>
      <w:r w:rsidRPr="00B03026">
        <w:rPr>
          <w:rFonts w:ascii="Times New Roman" w:hAnsi="Times New Roman" w:cs="Times New Roman"/>
          <w:iCs/>
          <w:sz w:val="24"/>
          <w:szCs w:val="24"/>
          <w:lang w:val="en-GB"/>
        </w:rPr>
        <w:t xml:space="preserve">should be </w:t>
      </w:r>
      <w:r>
        <w:rPr>
          <w:rFonts w:ascii="Times New Roman" w:hAnsi="Times New Roman" w:cs="Times New Roman"/>
          <w:iCs/>
          <w:sz w:val="24"/>
          <w:szCs w:val="24"/>
          <w:lang w:val="en-GB"/>
        </w:rPr>
        <w:t xml:space="preserve">relied on only </w:t>
      </w:r>
      <w:r w:rsidRPr="00B03026">
        <w:rPr>
          <w:rFonts w:ascii="Times New Roman" w:hAnsi="Times New Roman" w:cs="Times New Roman"/>
          <w:iCs/>
          <w:sz w:val="24"/>
          <w:szCs w:val="24"/>
          <w:lang w:val="en-GB"/>
        </w:rPr>
        <w:t xml:space="preserve">as a guide </w:t>
      </w:r>
      <w:r>
        <w:rPr>
          <w:rFonts w:ascii="Times New Roman" w:hAnsi="Times New Roman" w:cs="Times New Roman"/>
          <w:iCs/>
          <w:sz w:val="24"/>
          <w:szCs w:val="24"/>
          <w:lang w:val="en-GB"/>
        </w:rPr>
        <w:t>or for inspiration</w:t>
      </w:r>
      <w:r w:rsidRPr="00B03026">
        <w:rPr>
          <w:rFonts w:ascii="Times New Roman" w:hAnsi="Times New Roman" w:cs="Times New Roman"/>
          <w:iCs/>
          <w:sz w:val="24"/>
          <w:szCs w:val="24"/>
          <w:lang w:val="en-GB"/>
        </w:rPr>
        <w:t xml:space="preserve">. </w:t>
      </w:r>
      <w:r w:rsidR="00AC0519">
        <w:rPr>
          <w:rFonts w:ascii="Times New Roman" w:hAnsi="Times New Roman" w:cs="Times New Roman"/>
          <w:iCs/>
          <w:sz w:val="24"/>
          <w:szCs w:val="24"/>
          <w:lang w:val="en-GB"/>
        </w:rPr>
        <w:t>E</w:t>
      </w:r>
      <w:r>
        <w:rPr>
          <w:rFonts w:ascii="Times New Roman" w:hAnsi="Times New Roman" w:cs="Times New Roman"/>
          <w:iCs/>
          <w:sz w:val="24"/>
          <w:szCs w:val="24"/>
          <w:lang w:val="en-GB"/>
        </w:rPr>
        <w:t>ach nascent n</w:t>
      </w:r>
      <w:r w:rsidR="00A86913" w:rsidRPr="00B03026">
        <w:rPr>
          <w:rFonts w:ascii="Times New Roman" w:hAnsi="Times New Roman" w:cs="Times New Roman"/>
          <w:iCs/>
          <w:sz w:val="24"/>
          <w:szCs w:val="24"/>
          <w:lang w:val="en-GB"/>
        </w:rPr>
        <w:t xml:space="preserve">etwork will need to </w:t>
      </w:r>
      <w:r>
        <w:rPr>
          <w:rFonts w:ascii="Times New Roman" w:hAnsi="Times New Roman" w:cs="Times New Roman"/>
          <w:iCs/>
          <w:sz w:val="24"/>
          <w:szCs w:val="24"/>
          <w:lang w:val="en-GB"/>
        </w:rPr>
        <w:t xml:space="preserve">have a </w:t>
      </w:r>
      <w:r w:rsidR="00A86913" w:rsidRPr="00B03026">
        <w:rPr>
          <w:rFonts w:ascii="Times New Roman" w:hAnsi="Times New Roman" w:cs="Times New Roman"/>
          <w:iCs/>
          <w:sz w:val="24"/>
          <w:szCs w:val="24"/>
          <w:lang w:val="en-GB"/>
        </w:rPr>
        <w:t>discuss</w:t>
      </w:r>
      <w:r>
        <w:rPr>
          <w:rFonts w:ascii="Times New Roman" w:hAnsi="Times New Roman" w:cs="Times New Roman"/>
          <w:iCs/>
          <w:sz w:val="24"/>
          <w:szCs w:val="24"/>
          <w:lang w:val="en-GB"/>
        </w:rPr>
        <w:t xml:space="preserve">ion with </w:t>
      </w:r>
      <w:r w:rsidRPr="00B03026">
        <w:rPr>
          <w:rFonts w:ascii="Times New Roman" w:hAnsi="Times New Roman" w:cs="Times New Roman"/>
          <w:iCs/>
          <w:sz w:val="24"/>
          <w:szCs w:val="24"/>
          <w:lang w:val="en-GB"/>
        </w:rPr>
        <w:t xml:space="preserve">prospective members </w:t>
      </w:r>
      <w:r>
        <w:rPr>
          <w:rFonts w:ascii="Times New Roman" w:hAnsi="Times New Roman" w:cs="Times New Roman"/>
          <w:iCs/>
          <w:sz w:val="24"/>
          <w:szCs w:val="24"/>
          <w:lang w:val="en-GB"/>
        </w:rPr>
        <w:t>to decide upon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the substanti</w:t>
      </w:r>
      <w:r w:rsidR="00CC7E87">
        <w:rPr>
          <w:rFonts w:ascii="Times New Roman" w:hAnsi="Times New Roman" w:cs="Times New Roman"/>
          <w:iCs/>
          <w:sz w:val="24"/>
          <w:szCs w:val="24"/>
          <w:lang w:val="en-GB"/>
        </w:rPr>
        <w:t xml:space="preserve">ve ground rules for the network – such </w:t>
      </w:r>
      <w:r>
        <w:rPr>
          <w:rFonts w:ascii="Times New Roman" w:hAnsi="Times New Roman" w:cs="Times New Roman"/>
          <w:iCs/>
          <w:sz w:val="24"/>
          <w:szCs w:val="24"/>
          <w:lang w:val="en-GB"/>
        </w:rPr>
        <w:t xml:space="preserve">as what its </w:t>
      </w:r>
      <w:r w:rsidR="004302E7">
        <w:rPr>
          <w:rFonts w:ascii="Times New Roman" w:hAnsi="Times New Roman" w:cs="Times New Roman"/>
          <w:iCs/>
          <w:sz w:val="24"/>
          <w:szCs w:val="24"/>
          <w:lang w:val="en-GB"/>
        </w:rPr>
        <w:t>objectives and structure will be, who is eligible for membership, its main activities and so on</w:t>
      </w:r>
      <w:r w:rsidR="00CC7E87">
        <w:rPr>
          <w:rFonts w:ascii="Times New Roman" w:hAnsi="Times New Roman" w:cs="Times New Roman"/>
          <w:iCs/>
          <w:sz w:val="24"/>
          <w:szCs w:val="24"/>
          <w:lang w:val="en-GB"/>
        </w:rPr>
        <w:t xml:space="preserve"> – and </w:t>
      </w:r>
      <w:r w:rsidR="004302E7">
        <w:rPr>
          <w:rFonts w:ascii="Times New Roman" w:hAnsi="Times New Roman" w:cs="Times New Roman"/>
          <w:iCs/>
          <w:sz w:val="24"/>
          <w:szCs w:val="24"/>
          <w:lang w:val="en-GB"/>
        </w:rPr>
        <w:t xml:space="preserve">the constitution will need to </w:t>
      </w:r>
      <w:r w:rsidR="00A86913" w:rsidRPr="00B03026">
        <w:rPr>
          <w:rFonts w:ascii="Times New Roman" w:hAnsi="Times New Roman" w:cs="Times New Roman"/>
          <w:iCs/>
          <w:sz w:val="24"/>
          <w:szCs w:val="24"/>
          <w:lang w:val="en-GB"/>
        </w:rPr>
        <w:t xml:space="preserve">reflect those </w:t>
      </w:r>
      <w:r w:rsidR="004302E7">
        <w:rPr>
          <w:rFonts w:ascii="Times New Roman" w:hAnsi="Times New Roman" w:cs="Times New Roman"/>
          <w:iCs/>
          <w:sz w:val="24"/>
          <w:szCs w:val="24"/>
          <w:lang w:val="en-GB"/>
        </w:rPr>
        <w:t>ground rules</w:t>
      </w:r>
      <w:r w:rsidR="00A86913" w:rsidRPr="00B03026">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w:t>
      </w:r>
    </w:p>
    <w:p w14:paraId="66F10F56" w14:textId="77777777" w:rsidR="00B7137E" w:rsidRPr="00B03026" w:rsidRDefault="00B7137E" w:rsidP="004A184C">
      <w:pPr>
        <w:spacing w:after="0" w:line="240" w:lineRule="auto"/>
        <w:jc w:val="both"/>
        <w:rPr>
          <w:rFonts w:ascii="Times New Roman" w:hAnsi="Times New Roman" w:cs="Times New Roman"/>
          <w:iCs/>
          <w:sz w:val="24"/>
          <w:szCs w:val="24"/>
          <w:lang w:val="en-GB"/>
        </w:rPr>
      </w:pPr>
    </w:p>
    <w:p w14:paraId="48E6510D" w14:textId="77777777" w:rsidR="003908D5" w:rsidRPr="00B03026" w:rsidRDefault="00CC7E87"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addition, </w:t>
      </w:r>
      <w:r w:rsidR="004302E7">
        <w:rPr>
          <w:rFonts w:ascii="Times New Roman" w:hAnsi="Times New Roman" w:cs="Times New Roman"/>
          <w:iCs/>
          <w:sz w:val="24"/>
          <w:szCs w:val="24"/>
          <w:lang w:val="en-GB"/>
        </w:rPr>
        <w:t>the n</w:t>
      </w:r>
      <w:r w:rsidR="00DE5E11" w:rsidRPr="00B03026">
        <w:rPr>
          <w:rFonts w:ascii="Times New Roman" w:hAnsi="Times New Roman" w:cs="Times New Roman"/>
          <w:iCs/>
          <w:sz w:val="24"/>
          <w:szCs w:val="24"/>
          <w:lang w:val="en-GB"/>
        </w:rPr>
        <w:t>ational l</w:t>
      </w:r>
      <w:r w:rsidR="00C14184" w:rsidRPr="00B03026">
        <w:rPr>
          <w:rFonts w:ascii="Times New Roman" w:hAnsi="Times New Roman" w:cs="Times New Roman"/>
          <w:iCs/>
          <w:sz w:val="24"/>
          <w:szCs w:val="24"/>
          <w:lang w:val="en-GB"/>
        </w:rPr>
        <w:t xml:space="preserve">egal </w:t>
      </w:r>
      <w:r w:rsidR="004302E7">
        <w:rPr>
          <w:rFonts w:ascii="Times New Roman" w:hAnsi="Times New Roman" w:cs="Times New Roman"/>
          <w:iCs/>
          <w:sz w:val="24"/>
          <w:szCs w:val="24"/>
          <w:lang w:val="en-GB"/>
        </w:rPr>
        <w:t xml:space="preserve">system will include certain </w:t>
      </w:r>
      <w:r w:rsidR="00C14184" w:rsidRPr="00B03026">
        <w:rPr>
          <w:rFonts w:ascii="Times New Roman" w:hAnsi="Times New Roman" w:cs="Times New Roman"/>
          <w:iCs/>
          <w:sz w:val="24"/>
          <w:szCs w:val="24"/>
          <w:lang w:val="en-GB"/>
        </w:rPr>
        <w:t xml:space="preserve">requirements </w:t>
      </w:r>
      <w:r w:rsidR="00DE5E11" w:rsidRPr="00B03026">
        <w:rPr>
          <w:rFonts w:ascii="Times New Roman" w:hAnsi="Times New Roman" w:cs="Times New Roman"/>
          <w:iCs/>
          <w:sz w:val="24"/>
          <w:szCs w:val="24"/>
          <w:lang w:val="en-GB"/>
        </w:rPr>
        <w:t>governing non-profit entities</w:t>
      </w:r>
      <w:r w:rsidR="004302E7">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such as </w:t>
      </w:r>
      <w:r w:rsidR="004302E7">
        <w:rPr>
          <w:rFonts w:ascii="Times New Roman" w:hAnsi="Times New Roman" w:cs="Times New Roman"/>
          <w:iCs/>
          <w:sz w:val="24"/>
          <w:szCs w:val="24"/>
          <w:lang w:val="en-GB"/>
        </w:rPr>
        <w:t xml:space="preserve">the </w:t>
      </w:r>
      <w:r>
        <w:rPr>
          <w:rFonts w:ascii="Times New Roman" w:hAnsi="Times New Roman" w:cs="Times New Roman"/>
          <w:iCs/>
          <w:sz w:val="24"/>
          <w:szCs w:val="24"/>
          <w:lang w:val="en-GB"/>
        </w:rPr>
        <w:t xml:space="preserve">legal </w:t>
      </w:r>
      <w:r w:rsidR="004302E7">
        <w:rPr>
          <w:rFonts w:ascii="Times New Roman" w:hAnsi="Times New Roman" w:cs="Times New Roman"/>
          <w:iCs/>
          <w:sz w:val="24"/>
          <w:szCs w:val="24"/>
          <w:lang w:val="en-GB"/>
        </w:rPr>
        <w:t>form such a network will normally take, and these may need to be reflected</w:t>
      </w:r>
      <w:r w:rsidR="00DE5E11" w:rsidRPr="00B03026">
        <w:rPr>
          <w:rFonts w:ascii="Times New Roman" w:hAnsi="Times New Roman" w:cs="Times New Roman"/>
          <w:iCs/>
          <w:sz w:val="24"/>
          <w:szCs w:val="24"/>
          <w:lang w:val="en-GB"/>
        </w:rPr>
        <w:t xml:space="preserve"> </w:t>
      </w:r>
      <w:r w:rsidR="004302E7">
        <w:rPr>
          <w:rFonts w:ascii="Times New Roman" w:hAnsi="Times New Roman" w:cs="Times New Roman"/>
          <w:iCs/>
          <w:sz w:val="24"/>
          <w:szCs w:val="24"/>
          <w:lang w:val="en-GB"/>
        </w:rPr>
        <w:t xml:space="preserve">in </w:t>
      </w:r>
      <w:r w:rsidR="00DE5E11" w:rsidRPr="00B03026">
        <w:rPr>
          <w:rFonts w:ascii="Times New Roman" w:hAnsi="Times New Roman" w:cs="Times New Roman"/>
          <w:iCs/>
          <w:sz w:val="24"/>
          <w:szCs w:val="24"/>
          <w:lang w:val="en-GB"/>
        </w:rPr>
        <w:t xml:space="preserve">the </w:t>
      </w:r>
      <w:r w:rsidR="004302E7">
        <w:rPr>
          <w:rFonts w:ascii="Times New Roman" w:hAnsi="Times New Roman" w:cs="Times New Roman"/>
          <w:iCs/>
          <w:sz w:val="24"/>
          <w:szCs w:val="24"/>
          <w:lang w:val="en-GB"/>
        </w:rPr>
        <w:t xml:space="preserve">constitution. </w:t>
      </w:r>
      <w:r w:rsidR="004302E7" w:rsidRPr="00B03026">
        <w:rPr>
          <w:rFonts w:ascii="Times New Roman" w:hAnsi="Times New Roman" w:cs="Times New Roman"/>
          <w:iCs/>
          <w:sz w:val="24"/>
          <w:szCs w:val="24"/>
          <w:lang w:val="en-GB"/>
        </w:rPr>
        <w:t xml:space="preserve">It may be worthwhile to ask a lawyer with expertise in non-profit law to assist in drafting the </w:t>
      </w:r>
      <w:r w:rsidR="004302E7">
        <w:rPr>
          <w:rFonts w:ascii="Times New Roman" w:hAnsi="Times New Roman" w:cs="Times New Roman"/>
          <w:iCs/>
          <w:sz w:val="24"/>
          <w:szCs w:val="24"/>
          <w:lang w:val="en-GB"/>
        </w:rPr>
        <w:t>c</w:t>
      </w:r>
      <w:r w:rsidR="004302E7" w:rsidRPr="00B03026">
        <w:rPr>
          <w:rFonts w:ascii="Times New Roman" w:hAnsi="Times New Roman" w:cs="Times New Roman"/>
          <w:iCs/>
          <w:sz w:val="24"/>
          <w:szCs w:val="24"/>
          <w:lang w:val="en-GB"/>
        </w:rPr>
        <w:t xml:space="preserve">onstitution. </w:t>
      </w:r>
      <w:r w:rsidR="003908D5" w:rsidRPr="00B03026">
        <w:rPr>
          <w:rFonts w:ascii="Times New Roman" w:hAnsi="Times New Roman" w:cs="Times New Roman"/>
          <w:iCs/>
          <w:sz w:val="24"/>
          <w:szCs w:val="24"/>
          <w:lang w:val="en-GB"/>
        </w:rPr>
        <w:t xml:space="preserve">Some examples of laws and regulations which you may need to </w:t>
      </w:r>
      <w:r w:rsidR="004302E7">
        <w:rPr>
          <w:rFonts w:ascii="Times New Roman" w:hAnsi="Times New Roman" w:cs="Times New Roman"/>
          <w:iCs/>
          <w:sz w:val="24"/>
          <w:szCs w:val="24"/>
          <w:lang w:val="en-GB"/>
        </w:rPr>
        <w:t xml:space="preserve">take into account </w:t>
      </w:r>
      <w:r w:rsidR="003908D5" w:rsidRPr="00B03026">
        <w:rPr>
          <w:rFonts w:ascii="Times New Roman" w:hAnsi="Times New Roman" w:cs="Times New Roman"/>
          <w:iCs/>
          <w:sz w:val="24"/>
          <w:szCs w:val="24"/>
          <w:lang w:val="en-GB"/>
        </w:rPr>
        <w:t>include:</w:t>
      </w:r>
    </w:p>
    <w:p w14:paraId="46C02E66"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Law</w:t>
      </w:r>
      <w:r w:rsidR="004302E7">
        <w:rPr>
          <w:rFonts w:ascii="Times New Roman" w:hAnsi="Times New Roman" w:cs="Times New Roman"/>
          <w:iCs/>
          <w:sz w:val="24"/>
          <w:szCs w:val="24"/>
          <w:lang w:val="en-GB"/>
        </w:rPr>
        <w:t>s</w:t>
      </w:r>
      <w:r w:rsidRPr="00B03026">
        <w:rPr>
          <w:rFonts w:ascii="Times New Roman" w:hAnsi="Times New Roman" w:cs="Times New Roman"/>
          <w:iCs/>
          <w:sz w:val="24"/>
          <w:szCs w:val="24"/>
          <w:lang w:val="en-GB"/>
        </w:rPr>
        <w:t xml:space="preserve"> on </w:t>
      </w:r>
      <w:r w:rsidR="004302E7">
        <w:rPr>
          <w:rFonts w:ascii="Times New Roman" w:hAnsi="Times New Roman" w:cs="Times New Roman"/>
          <w:iCs/>
          <w:sz w:val="24"/>
          <w:szCs w:val="24"/>
          <w:lang w:val="en-GB"/>
        </w:rPr>
        <w:t>a</w:t>
      </w:r>
      <w:r w:rsidRPr="00B03026">
        <w:rPr>
          <w:rFonts w:ascii="Times New Roman" w:hAnsi="Times New Roman" w:cs="Times New Roman"/>
          <w:iCs/>
          <w:sz w:val="24"/>
          <w:szCs w:val="24"/>
          <w:lang w:val="en-GB"/>
        </w:rPr>
        <w:t>s</w:t>
      </w:r>
      <w:r w:rsidR="00CC7E87">
        <w:rPr>
          <w:rFonts w:ascii="Times New Roman" w:hAnsi="Times New Roman" w:cs="Times New Roman"/>
          <w:iCs/>
          <w:sz w:val="24"/>
          <w:szCs w:val="24"/>
          <w:lang w:val="en-GB"/>
        </w:rPr>
        <w:t>sociations</w:t>
      </w:r>
      <w:r w:rsidR="004302E7">
        <w:rPr>
          <w:rFonts w:ascii="Times New Roman" w:hAnsi="Times New Roman" w:cs="Times New Roman"/>
          <w:iCs/>
          <w:sz w:val="24"/>
          <w:szCs w:val="24"/>
          <w:lang w:val="en-GB"/>
        </w:rPr>
        <w:t xml:space="preserve"> or </w:t>
      </w:r>
      <w:r w:rsidRPr="00B03026">
        <w:rPr>
          <w:rFonts w:ascii="Times New Roman" w:hAnsi="Times New Roman" w:cs="Times New Roman"/>
          <w:iCs/>
          <w:sz w:val="24"/>
          <w:szCs w:val="24"/>
          <w:lang w:val="en-GB"/>
        </w:rPr>
        <w:t>non-profit entities</w:t>
      </w:r>
      <w:r w:rsidR="00CC7E87">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or p</w:t>
      </w:r>
      <w:r w:rsidR="004302E7" w:rsidRPr="00B03026">
        <w:rPr>
          <w:rFonts w:ascii="Times New Roman" w:hAnsi="Times New Roman" w:cs="Times New Roman"/>
          <w:iCs/>
          <w:sz w:val="24"/>
          <w:szCs w:val="24"/>
          <w:lang w:val="en-GB"/>
        </w:rPr>
        <w:t>rocedures for obtaining legal personality</w:t>
      </w:r>
      <w:r w:rsidR="00CC7E87">
        <w:rPr>
          <w:rFonts w:ascii="Times New Roman" w:hAnsi="Times New Roman" w:cs="Times New Roman"/>
          <w:iCs/>
          <w:sz w:val="24"/>
          <w:szCs w:val="24"/>
          <w:lang w:val="en-GB"/>
        </w:rPr>
        <w:t>.</w:t>
      </w:r>
    </w:p>
    <w:p w14:paraId="55C0CE41"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Tax laws and financial repor</w:t>
      </w:r>
      <w:r w:rsidR="004302E7">
        <w:rPr>
          <w:rFonts w:ascii="Times New Roman" w:hAnsi="Times New Roman" w:cs="Times New Roman"/>
          <w:iCs/>
          <w:sz w:val="24"/>
          <w:szCs w:val="24"/>
          <w:lang w:val="en-GB"/>
        </w:rPr>
        <w:t xml:space="preserve">ting rules governing non-profit </w:t>
      </w:r>
      <w:r w:rsidR="004302E7" w:rsidRPr="00B03026">
        <w:rPr>
          <w:rFonts w:ascii="Times New Roman" w:hAnsi="Times New Roman" w:cs="Times New Roman"/>
          <w:iCs/>
          <w:sz w:val="24"/>
          <w:szCs w:val="24"/>
          <w:lang w:val="en-GB"/>
        </w:rPr>
        <w:t>entities</w:t>
      </w:r>
      <w:r w:rsidR="00CC7E87">
        <w:rPr>
          <w:rFonts w:ascii="Times New Roman" w:hAnsi="Times New Roman" w:cs="Times New Roman"/>
          <w:iCs/>
          <w:sz w:val="24"/>
          <w:szCs w:val="24"/>
          <w:lang w:val="en-GB"/>
        </w:rPr>
        <w:t>.</w:t>
      </w:r>
    </w:p>
    <w:p w14:paraId="60B56D3A"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Anti-money laundering laws</w:t>
      </w:r>
      <w:r w:rsidR="00C97D82" w:rsidRPr="00B03026">
        <w:rPr>
          <w:rFonts w:ascii="Times New Roman" w:hAnsi="Times New Roman" w:cs="Times New Roman"/>
          <w:iCs/>
          <w:sz w:val="24"/>
          <w:szCs w:val="24"/>
          <w:lang w:val="en-GB"/>
        </w:rPr>
        <w:t>, laws governing foreign financial flows into the country or laws regulating donations</w:t>
      </w:r>
      <w:r w:rsidR="004302E7">
        <w:rPr>
          <w:rFonts w:ascii="Times New Roman" w:hAnsi="Times New Roman" w:cs="Times New Roman"/>
          <w:iCs/>
          <w:sz w:val="24"/>
          <w:szCs w:val="24"/>
          <w:lang w:val="en-GB"/>
        </w:rPr>
        <w:t xml:space="preserve"> in general</w:t>
      </w:r>
      <w:r w:rsidR="00CC7E87">
        <w:rPr>
          <w:rFonts w:ascii="Times New Roman" w:hAnsi="Times New Roman" w:cs="Times New Roman"/>
          <w:iCs/>
          <w:sz w:val="24"/>
          <w:szCs w:val="24"/>
          <w:lang w:val="en-GB"/>
        </w:rPr>
        <w:t>.</w:t>
      </w:r>
    </w:p>
    <w:p w14:paraId="2B2C2D34" w14:textId="77777777" w:rsidR="00A86913" w:rsidRPr="004302E7" w:rsidRDefault="00A86913" w:rsidP="004302E7">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 xml:space="preserve">Laws restricting lobbying or political </w:t>
      </w:r>
      <w:r w:rsidR="004302E7">
        <w:rPr>
          <w:rFonts w:ascii="Times New Roman" w:hAnsi="Times New Roman" w:cs="Times New Roman"/>
          <w:iCs/>
          <w:sz w:val="24"/>
          <w:szCs w:val="24"/>
          <w:lang w:val="en-GB"/>
        </w:rPr>
        <w:t xml:space="preserve">or </w:t>
      </w:r>
      <w:r w:rsidRPr="00B03026">
        <w:rPr>
          <w:rFonts w:ascii="Times New Roman" w:hAnsi="Times New Roman" w:cs="Times New Roman"/>
          <w:iCs/>
          <w:sz w:val="24"/>
          <w:szCs w:val="24"/>
          <w:lang w:val="en-GB"/>
        </w:rPr>
        <w:t xml:space="preserve">advocacy activities by non-profit entities, or </w:t>
      </w:r>
      <w:r w:rsidR="004302E7">
        <w:rPr>
          <w:rFonts w:ascii="Times New Roman" w:hAnsi="Times New Roman" w:cs="Times New Roman"/>
          <w:iCs/>
          <w:sz w:val="24"/>
          <w:szCs w:val="24"/>
          <w:lang w:val="en-GB"/>
        </w:rPr>
        <w:t xml:space="preserve">imposing </w:t>
      </w:r>
      <w:r w:rsidRPr="00B03026">
        <w:rPr>
          <w:rFonts w:ascii="Times New Roman" w:hAnsi="Times New Roman" w:cs="Times New Roman"/>
          <w:iCs/>
          <w:sz w:val="24"/>
          <w:szCs w:val="24"/>
          <w:lang w:val="en-GB"/>
        </w:rPr>
        <w:t xml:space="preserve">additional </w:t>
      </w:r>
      <w:r w:rsidR="00BB714E">
        <w:rPr>
          <w:rFonts w:ascii="Times New Roman" w:hAnsi="Times New Roman" w:cs="Times New Roman"/>
          <w:iCs/>
          <w:sz w:val="24"/>
          <w:szCs w:val="24"/>
          <w:lang w:val="en-GB"/>
        </w:rPr>
        <w:t xml:space="preserve">requirements, whether substantive in nature or relating to </w:t>
      </w:r>
      <w:r w:rsidRPr="00B03026">
        <w:rPr>
          <w:rFonts w:ascii="Times New Roman" w:hAnsi="Times New Roman" w:cs="Times New Roman"/>
          <w:iCs/>
          <w:sz w:val="24"/>
          <w:szCs w:val="24"/>
          <w:lang w:val="en-GB"/>
        </w:rPr>
        <w:t>reporting</w:t>
      </w:r>
      <w:r w:rsidR="00BB714E">
        <w:rPr>
          <w:rFonts w:ascii="Times New Roman" w:hAnsi="Times New Roman" w:cs="Times New Roman"/>
          <w:iCs/>
          <w:sz w:val="24"/>
          <w:szCs w:val="24"/>
          <w:lang w:val="en-GB"/>
        </w:rPr>
        <w:t>,</w:t>
      </w:r>
      <w:r w:rsidRPr="00B03026">
        <w:rPr>
          <w:rFonts w:ascii="Times New Roman" w:hAnsi="Times New Roman" w:cs="Times New Roman"/>
          <w:iCs/>
          <w:sz w:val="24"/>
          <w:szCs w:val="24"/>
          <w:lang w:val="en-GB"/>
        </w:rPr>
        <w:t xml:space="preserve"> for organisations engaged in </w:t>
      </w:r>
      <w:r w:rsidR="00BB714E">
        <w:rPr>
          <w:rFonts w:ascii="Times New Roman" w:hAnsi="Times New Roman" w:cs="Times New Roman"/>
          <w:iCs/>
          <w:sz w:val="24"/>
          <w:szCs w:val="24"/>
          <w:lang w:val="en-GB"/>
        </w:rPr>
        <w:t>lobbying</w:t>
      </w:r>
      <w:r w:rsidR="00CC7E87">
        <w:rPr>
          <w:rFonts w:ascii="Times New Roman" w:hAnsi="Times New Roman" w:cs="Times New Roman"/>
          <w:iCs/>
          <w:sz w:val="24"/>
          <w:szCs w:val="24"/>
          <w:lang w:val="en-GB"/>
        </w:rPr>
        <w:t>.</w:t>
      </w:r>
    </w:p>
    <w:p w14:paraId="58CEE347" w14:textId="77777777" w:rsidR="004302E7" w:rsidRDefault="004302E7" w:rsidP="004A184C">
      <w:pPr>
        <w:spacing w:after="0" w:line="240" w:lineRule="auto"/>
        <w:jc w:val="both"/>
        <w:rPr>
          <w:rFonts w:ascii="Times New Roman" w:hAnsi="Times New Roman" w:cs="Times New Roman"/>
          <w:iCs/>
          <w:sz w:val="24"/>
          <w:szCs w:val="24"/>
          <w:lang w:val="en-GB"/>
        </w:rPr>
      </w:pPr>
    </w:p>
    <w:p w14:paraId="13F20E43" w14:textId="77777777" w:rsidR="004302E7" w:rsidRDefault="00BB714E"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Ideally, the constitution</w:t>
      </w:r>
      <w:r w:rsidR="004302E7" w:rsidRPr="00B03026">
        <w:rPr>
          <w:rFonts w:ascii="Times New Roman" w:hAnsi="Times New Roman" w:cs="Times New Roman"/>
          <w:iCs/>
          <w:sz w:val="24"/>
          <w:szCs w:val="24"/>
          <w:lang w:val="en-GB"/>
        </w:rPr>
        <w:t xml:space="preserve"> should be </w:t>
      </w:r>
      <w:r>
        <w:rPr>
          <w:rFonts w:ascii="Times New Roman" w:hAnsi="Times New Roman" w:cs="Times New Roman"/>
          <w:iCs/>
          <w:sz w:val="24"/>
          <w:szCs w:val="24"/>
          <w:lang w:val="en-GB"/>
        </w:rPr>
        <w:t xml:space="preserve">as </w:t>
      </w:r>
      <w:r w:rsidR="004302E7" w:rsidRPr="00B03026">
        <w:rPr>
          <w:rFonts w:ascii="Times New Roman" w:hAnsi="Times New Roman" w:cs="Times New Roman"/>
          <w:iCs/>
          <w:sz w:val="24"/>
          <w:szCs w:val="24"/>
          <w:lang w:val="en-GB"/>
        </w:rPr>
        <w:t xml:space="preserve">simple and </w:t>
      </w:r>
      <w:r>
        <w:rPr>
          <w:rFonts w:ascii="Times New Roman" w:hAnsi="Times New Roman" w:cs="Times New Roman"/>
          <w:iCs/>
          <w:sz w:val="24"/>
          <w:szCs w:val="24"/>
          <w:lang w:val="en-GB"/>
        </w:rPr>
        <w:t>easy to understand as possible, taking into account legal formalities and requirements.</w:t>
      </w:r>
      <w:r w:rsidR="00A30128">
        <w:rPr>
          <w:rFonts w:ascii="Times New Roman" w:hAnsi="Times New Roman" w:cs="Times New Roman"/>
          <w:iCs/>
          <w:sz w:val="24"/>
          <w:szCs w:val="24"/>
          <w:lang w:val="en-GB"/>
        </w:rPr>
        <w:t xml:space="preserve"> </w:t>
      </w:r>
      <w:r w:rsidR="00A30128" w:rsidRPr="00B03026">
        <w:rPr>
          <w:rFonts w:ascii="Times New Roman" w:hAnsi="Times New Roman" w:cs="Times New Roman"/>
          <w:iCs/>
          <w:sz w:val="24"/>
          <w:szCs w:val="24"/>
          <w:lang w:val="en-GB"/>
        </w:rPr>
        <w:t xml:space="preserve">Some organisations have </w:t>
      </w:r>
      <w:r w:rsidR="00A30128">
        <w:rPr>
          <w:rFonts w:ascii="Times New Roman" w:hAnsi="Times New Roman" w:cs="Times New Roman"/>
          <w:iCs/>
          <w:sz w:val="24"/>
          <w:szCs w:val="24"/>
          <w:lang w:val="en-GB"/>
        </w:rPr>
        <w:t xml:space="preserve">both </w:t>
      </w:r>
      <w:r w:rsidR="00A30128" w:rsidRPr="00B03026">
        <w:rPr>
          <w:rFonts w:ascii="Times New Roman" w:hAnsi="Times New Roman" w:cs="Times New Roman"/>
          <w:iCs/>
          <w:sz w:val="24"/>
          <w:szCs w:val="24"/>
          <w:lang w:val="en-GB"/>
        </w:rPr>
        <w:t xml:space="preserve">a </w:t>
      </w:r>
      <w:r w:rsidR="00A30128">
        <w:rPr>
          <w:rFonts w:ascii="Times New Roman" w:hAnsi="Times New Roman" w:cs="Times New Roman"/>
          <w:iCs/>
          <w:sz w:val="24"/>
          <w:szCs w:val="24"/>
          <w:lang w:val="en-GB"/>
        </w:rPr>
        <w:t>c</w:t>
      </w:r>
      <w:r w:rsidR="00A30128" w:rsidRPr="00B03026">
        <w:rPr>
          <w:rFonts w:ascii="Times New Roman" w:hAnsi="Times New Roman" w:cs="Times New Roman"/>
          <w:iCs/>
          <w:sz w:val="24"/>
          <w:szCs w:val="24"/>
          <w:lang w:val="en-GB"/>
        </w:rPr>
        <w:t xml:space="preserve">onstitution </w:t>
      </w:r>
      <w:r w:rsidR="00A30128">
        <w:rPr>
          <w:rFonts w:ascii="Times New Roman" w:hAnsi="Times New Roman" w:cs="Times New Roman"/>
          <w:iCs/>
          <w:sz w:val="24"/>
          <w:szCs w:val="24"/>
          <w:lang w:val="en-GB"/>
        </w:rPr>
        <w:t xml:space="preserve">and </w:t>
      </w:r>
      <w:r w:rsidR="00A30128" w:rsidRPr="00B03026">
        <w:rPr>
          <w:rFonts w:ascii="Times New Roman" w:hAnsi="Times New Roman" w:cs="Times New Roman"/>
          <w:iCs/>
          <w:sz w:val="24"/>
          <w:szCs w:val="24"/>
          <w:lang w:val="en-GB"/>
        </w:rPr>
        <w:t xml:space="preserve">a separate </w:t>
      </w:r>
      <w:r w:rsidR="00A30128">
        <w:rPr>
          <w:rFonts w:ascii="Times New Roman" w:hAnsi="Times New Roman" w:cs="Times New Roman"/>
          <w:iCs/>
          <w:sz w:val="24"/>
          <w:szCs w:val="24"/>
          <w:lang w:val="en-GB"/>
        </w:rPr>
        <w:t xml:space="preserve">document containing </w:t>
      </w:r>
      <w:r w:rsidR="00A30128" w:rsidRPr="00B03026">
        <w:rPr>
          <w:rFonts w:ascii="Times New Roman" w:hAnsi="Times New Roman" w:cs="Times New Roman"/>
          <w:iCs/>
          <w:sz w:val="24"/>
          <w:szCs w:val="24"/>
          <w:lang w:val="en-GB"/>
        </w:rPr>
        <w:t xml:space="preserve">more detailed </w:t>
      </w:r>
      <w:r w:rsidR="00A30128">
        <w:rPr>
          <w:rFonts w:ascii="Times New Roman" w:hAnsi="Times New Roman" w:cs="Times New Roman"/>
          <w:iCs/>
          <w:sz w:val="24"/>
          <w:szCs w:val="24"/>
          <w:lang w:val="en-GB"/>
        </w:rPr>
        <w:t xml:space="preserve">rules, such as </w:t>
      </w:r>
      <w:r w:rsidR="00A30128" w:rsidRPr="00B03026">
        <w:rPr>
          <w:rFonts w:ascii="Times New Roman" w:hAnsi="Times New Roman" w:cs="Times New Roman"/>
          <w:iCs/>
          <w:sz w:val="24"/>
          <w:szCs w:val="24"/>
          <w:lang w:val="en-GB"/>
        </w:rPr>
        <w:t xml:space="preserve">by-laws. </w:t>
      </w:r>
      <w:r w:rsidR="00A30128">
        <w:rPr>
          <w:rFonts w:ascii="Times New Roman" w:hAnsi="Times New Roman" w:cs="Times New Roman"/>
          <w:iCs/>
          <w:sz w:val="24"/>
          <w:szCs w:val="24"/>
          <w:lang w:val="en-GB"/>
        </w:rPr>
        <w:t xml:space="preserve">If this is the case, some of the </w:t>
      </w:r>
      <w:r w:rsidR="00A30128" w:rsidRPr="00B03026">
        <w:rPr>
          <w:rFonts w:ascii="Times New Roman" w:hAnsi="Times New Roman" w:cs="Times New Roman"/>
          <w:iCs/>
          <w:sz w:val="24"/>
          <w:szCs w:val="24"/>
          <w:lang w:val="en-GB"/>
        </w:rPr>
        <w:t xml:space="preserve">provisions in this </w:t>
      </w:r>
      <w:r w:rsidR="00A30128">
        <w:rPr>
          <w:rFonts w:ascii="Times New Roman" w:hAnsi="Times New Roman" w:cs="Times New Roman"/>
          <w:iCs/>
          <w:sz w:val="24"/>
          <w:szCs w:val="24"/>
          <w:lang w:val="en-GB"/>
        </w:rPr>
        <w:t xml:space="preserve">Model </w:t>
      </w:r>
      <w:r w:rsidR="00A30128" w:rsidRPr="00B03026">
        <w:rPr>
          <w:rFonts w:ascii="Times New Roman" w:hAnsi="Times New Roman" w:cs="Times New Roman"/>
          <w:iCs/>
          <w:sz w:val="24"/>
          <w:szCs w:val="24"/>
          <w:lang w:val="en-GB"/>
        </w:rPr>
        <w:t>Constitution could be moved to the by-laws.</w:t>
      </w:r>
    </w:p>
    <w:p w14:paraId="4819D04B" w14:textId="77777777" w:rsidR="00BB714E" w:rsidRDefault="00BB714E" w:rsidP="004A184C">
      <w:pPr>
        <w:spacing w:after="0" w:line="240" w:lineRule="auto"/>
        <w:jc w:val="both"/>
        <w:rPr>
          <w:rFonts w:ascii="Times New Roman" w:hAnsi="Times New Roman" w:cs="Times New Roman"/>
          <w:iCs/>
          <w:sz w:val="24"/>
          <w:szCs w:val="24"/>
          <w:lang w:val="en-GB"/>
        </w:rPr>
      </w:pPr>
    </w:p>
    <w:p w14:paraId="2158B0AE" w14:textId="77777777" w:rsidR="00E370FB" w:rsidRDefault="000A74CB" w:rsidP="004062FD">
      <w:pPr>
        <w:spacing w:after="0" w:line="240" w:lineRule="auto"/>
        <w:jc w:val="both"/>
        <w:rPr>
          <w:rFonts w:ascii="Times New Roman" w:hAnsi="Times New Roman" w:cs="Times New Roman"/>
          <w:iCs/>
          <w:sz w:val="24"/>
          <w:szCs w:val="24"/>
          <w:lang w:val="en-GB"/>
        </w:rPr>
      </w:pPr>
      <w:r w:rsidRPr="00B03026">
        <w:rPr>
          <w:rFonts w:ascii="Times New Roman" w:hAnsi="Times New Roman" w:cs="Times New Roman"/>
          <w:iCs/>
          <w:sz w:val="24"/>
          <w:szCs w:val="24"/>
          <w:lang w:val="en-GB"/>
        </w:rPr>
        <w:t xml:space="preserve">Text in brackets represents </w:t>
      </w:r>
      <w:r w:rsidR="00533F9B">
        <w:rPr>
          <w:rFonts w:ascii="Times New Roman" w:hAnsi="Times New Roman" w:cs="Times New Roman"/>
          <w:iCs/>
          <w:sz w:val="24"/>
          <w:szCs w:val="24"/>
          <w:lang w:val="en-GB"/>
        </w:rPr>
        <w:t>content</w:t>
      </w:r>
      <w:r w:rsidRPr="00B03026">
        <w:rPr>
          <w:rFonts w:ascii="Times New Roman" w:hAnsi="Times New Roman" w:cs="Times New Roman"/>
          <w:iCs/>
          <w:sz w:val="24"/>
          <w:szCs w:val="24"/>
          <w:lang w:val="en-GB"/>
        </w:rPr>
        <w:t xml:space="preserve"> that needs to be </w:t>
      </w:r>
      <w:r w:rsidR="00533F9B">
        <w:rPr>
          <w:rFonts w:ascii="Times New Roman" w:hAnsi="Times New Roman" w:cs="Times New Roman"/>
          <w:iCs/>
          <w:sz w:val="24"/>
          <w:szCs w:val="24"/>
          <w:lang w:val="en-GB"/>
        </w:rPr>
        <w:t xml:space="preserve">tailored based on </w:t>
      </w:r>
      <w:r w:rsidRPr="00B03026">
        <w:rPr>
          <w:rFonts w:ascii="Times New Roman" w:hAnsi="Times New Roman" w:cs="Times New Roman"/>
          <w:iCs/>
          <w:sz w:val="24"/>
          <w:szCs w:val="24"/>
          <w:lang w:val="en-GB"/>
        </w:rPr>
        <w:t xml:space="preserve">individual </w:t>
      </w:r>
      <w:r w:rsidR="00FC5646">
        <w:rPr>
          <w:rFonts w:ascii="Times New Roman" w:hAnsi="Times New Roman" w:cs="Times New Roman"/>
          <w:iCs/>
          <w:sz w:val="24"/>
          <w:szCs w:val="24"/>
          <w:lang w:val="en-GB"/>
        </w:rPr>
        <w:t>circumstances</w:t>
      </w:r>
      <w:r w:rsidR="003C0854">
        <w:rPr>
          <w:rFonts w:ascii="Times New Roman" w:hAnsi="Times New Roman" w:cs="Times New Roman"/>
          <w:iCs/>
          <w:sz w:val="24"/>
          <w:szCs w:val="24"/>
          <w:lang w:val="en-GB"/>
        </w:rPr>
        <w:t xml:space="preserve"> (such as the name of the country)</w:t>
      </w:r>
      <w:r w:rsidRPr="00B03026">
        <w:rPr>
          <w:rFonts w:ascii="Times New Roman" w:hAnsi="Times New Roman" w:cs="Times New Roman"/>
          <w:iCs/>
          <w:sz w:val="24"/>
          <w:szCs w:val="24"/>
          <w:lang w:val="en-GB"/>
        </w:rPr>
        <w:t>.</w:t>
      </w:r>
      <w:r w:rsidR="00DE5E11" w:rsidRPr="00B03026">
        <w:rPr>
          <w:rFonts w:ascii="Times New Roman" w:hAnsi="Times New Roman" w:cs="Times New Roman"/>
          <w:iCs/>
          <w:sz w:val="24"/>
          <w:szCs w:val="24"/>
          <w:lang w:val="en-GB"/>
        </w:rPr>
        <w:t xml:space="preserve"> </w:t>
      </w:r>
      <w:r w:rsidR="00533F9B">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 xml:space="preserve">ommentary </w:t>
      </w:r>
      <w:r w:rsidR="00533F9B">
        <w:rPr>
          <w:rFonts w:ascii="Times New Roman" w:hAnsi="Times New Roman" w:cs="Times New Roman"/>
          <w:iCs/>
          <w:sz w:val="24"/>
          <w:szCs w:val="24"/>
          <w:lang w:val="en-GB"/>
        </w:rPr>
        <w:t xml:space="preserve">offering </w:t>
      </w:r>
      <w:r w:rsidR="00DE5E11" w:rsidRPr="00B03026">
        <w:rPr>
          <w:rFonts w:ascii="Times New Roman" w:hAnsi="Times New Roman" w:cs="Times New Roman"/>
          <w:iCs/>
          <w:sz w:val="24"/>
          <w:szCs w:val="24"/>
          <w:lang w:val="en-GB"/>
        </w:rPr>
        <w:t xml:space="preserve">additional suggestions and guidance on drafting a </w:t>
      </w:r>
      <w:r w:rsidR="003C0854">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onstitution</w:t>
      </w:r>
      <w:r w:rsidR="00533F9B">
        <w:rPr>
          <w:rFonts w:ascii="Times New Roman" w:hAnsi="Times New Roman" w:cs="Times New Roman"/>
          <w:iCs/>
          <w:sz w:val="24"/>
          <w:szCs w:val="24"/>
          <w:lang w:val="en-GB"/>
        </w:rPr>
        <w:t xml:space="preserve"> is provided in italics</w:t>
      </w:r>
      <w:r w:rsidR="00DE5E11" w:rsidRPr="00B03026">
        <w:rPr>
          <w:rFonts w:ascii="Times New Roman" w:hAnsi="Times New Roman" w:cs="Times New Roman"/>
          <w:iCs/>
          <w:sz w:val="24"/>
          <w:szCs w:val="24"/>
          <w:lang w:val="en-GB"/>
        </w:rPr>
        <w:t>.</w:t>
      </w:r>
    </w:p>
    <w:p w14:paraId="627EB81C" w14:textId="77777777" w:rsidR="00E370FB" w:rsidRDefault="00E370FB" w:rsidP="004062FD">
      <w:pPr>
        <w:spacing w:after="0" w:line="240" w:lineRule="auto"/>
        <w:jc w:val="both"/>
        <w:rPr>
          <w:rFonts w:ascii="Times New Roman" w:hAnsi="Times New Roman" w:cs="Times New Roman"/>
          <w:iCs/>
          <w:sz w:val="24"/>
          <w:szCs w:val="24"/>
          <w:lang w:val="en-GB"/>
        </w:rPr>
      </w:pPr>
    </w:p>
    <w:p w14:paraId="3269ED27" w14:textId="77777777" w:rsidR="00B81B06" w:rsidRDefault="00E370FB" w:rsidP="004062FD">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 xml:space="preserve">This Model Constitution is part of a larger project supporting the formation of media lawyers’ networks. Additional information and resources relating to this project, including in various languages, can be found at: </w:t>
      </w:r>
      <w:hyperlink r:id="rId12" w:history="1">
        <w:r w:rsidRPr="00871A1F">
          <w:rPr>
            <w:rStyle w:val="Hyperlink"/>
            <w:rFonts w:ascii="Times New Roman" w:hAnsi="Times New Roman" w:cs="Times New Roman"/>
            <w:iCs/>
            <w:sz w:val="24"/>
            <w:szCs w:val="24"/>
            <w:lang w:val="en-GB"/>
          </w:rPr>
          <w:t>https://www.law-democracy.org/live/projects/media-lawyers-networks/</w:t>
        </w:r>
      </w:hyperlink>
      <w:r>
        <w:rPr>
          <w:rFonts w:ascii="Times New Roman" w:hAnsi="Times New Roman" w:cs="Times New Roman"/>
          <w:iCs/>
          <w:sz w:val="24"/>
          <w:szCs w:val="24"/>
          <w:lang w:val="en-GB"/>
        </w:rPr>
        <w:t>.</w:t>
      </w:r>
    </w:p>
    <w:sdt>
      <w:sdtPr>
        <w:id w:val="-2077964760"/>
        <w:docPartObj>
          <w:docPartGallery w:val="Table of Contents"/>
          <w:docPartUnique/>
        </w:docPartObj>
      </w:sdtPr>
      <w:sdtEndPr>
        <w:rPr>
          <w:noProof/>
        </w:rPr>
      </w:sdtEndPr>
      <w:sdtContent>
        <w:p w14:paraId="24BBC8FC" w14:textId="77777777" w:rsidR="00B81B06" w:rsidRDefault="00A30128" w:rsidP="00B81B06">
          <w:pPr>
            <w:spacing w:after="0" w:line="240" w:lineRule="auto"/>
            <w:jc w:val="both"/>
          </w:pPr>
          <w:r>
            <w:br w:type="page"/>
          </w:r>
        </w:p>
        <w:p w14:paraId="531A40E4" w14:textId="77777777" w:rsidR="002D4590" w:rsidRPr="004062FD" w:rsidRDefault="002D4590" w:rsidP="00B81B06">
          <w:pPr>
            <w:spacing w:after="0" w:line="240" w:lineRule="auto"/>
            <w:jc w:val="center"/>
            <w:rPr>
              <w:i/>
              <w:sz w:val="28"/>
            </w:rPr>
          </w:pPr>
          <w:r w:rsidRPr="004062FD">
            <w:rPr>
              <w:rFonts w:ascii="Times New Roman" w:hAnsi="Times New Roman" w:cs="Times New Roman"/>
              <w:b/>
              <w:bCs/>
              <w:i/>
              <w:sz w:val="28"/>
              <w:szCs w:val="24"/>
            </w:rPr>
            <w:lastRenderedPageBreak/>
            <w:t>Table of Contents</w:t>
          </w:r>
        </w:p>
        <w:p w14:paraId="31384066" w14:textId="77777777" w:rsidR="002D4590" w:rsidRDefault="002D4590">
          <w:pPr>
            <w:pStyle w:val="TOC1"/>
            <w:tabs>
              <w:tab w:val="right" w:leader="dot" w:pos="9350"/>
            </w:tabs>
            <w:rPr>
              <w:rFonts w:ascii="Times New Roman" w:hAnsi="Times New Roman" w:cs="Times New Roman"/>
            </w:rPr>
          </w:pPr>
        </w:p>
        <w:p w14:paraId="560B4D2A" w14:textId="77777777" w:rsidR="00E95C3B" w:rsidRDefault="004B5218">
          <w:pPr>
            <w:pStyle w:val="TOC1"/>
            <w:tabs>
              <w:tab w:val="right" w:leader="dot" w:pos="9350"/>
            </w:tabs>
            <w:rPr>
              <w:rFonts w:eastAsiaTheme="minorEastAsia"/>
              <w:noProof/>
              <w:sz w:val="24"/>
              <w:szCs w:val="24"/>
              <w:lang w:val="en-GB"/>
            </w:rPr>
          </w:pPr>
          <w:r w:rsidRPr="002D4590">
            <w:rPr>
              <w:rFonts w:ascii="Times New Roman" w:hAnsi="Times New Roman" w:cs="Times New Roman"/>
            </w:rPr>
            <w:fldChar w:fldCharType="begin"/>
          </w:r>
          <w:r w:rsidR="002D4590" w:rsidRPr="002D4590">
            <w:rPr>
              <w:rFonts w:ascii="Times New Roman" w:hAnsi="Times New Roman" w:cs="Times New Roman"/>
            </w:rPr>
            <w:instrText xml:space="preserve"> TOC \o "1-3" \h \z \u </w:instrText>
          </w:r>
          <w:r w:rsidRPr="002D4590">
            <w:rPr>
              <w:rFonts w:ascii="Times New Roman" w:hAnsi="Times New Roman" w:cs="Times New Roman"/>
            </w:rPr>
            <w:fldChar w:fldCharType="separate"/>
          </w:r>
          <w:r w:rsidR="00E95C3B" w:rsidRPr="00B849B1">
            <w:rPr>
              <w:rFonts w:ascii="Times New Roman" w:hAnsi="Times New Roman" w:cs="Times New Roman"/>
              <w:b/>
              <w:bCs/>
              <w:noProof/>
              <w:lang w:val="en-GB"/>
            </w:rPr>
            <w:t>Chapter 1: Introductory Matters</w:t>
          </w:r>
          <w:r w:rsidR="00E95C3B">
            <w:rPr>
              <w:noProof/>
            </w:rPr>
            <w:tab/>
          </w:r>
          <w:r>
            <w:rPr>
              <w:noProof/>
            </w:rPr>
            <w:fldChar w:fldCharType="begin"/>
          </w:r>
          <w:r w:rsidR="00E95C3B">
            <w:rPr>
              <w:noProof/>
            </w:rPr>
            <w:instrText xml:space="preserve"> PAGEREF _Toc488594135 \h </w:instrText>
          </w:r>
          <w:r>
            <w:rPr>
              <w:noProof/>
            </w:rPr>
          </w:r>
          <w:r>
            <w:rPr>
              <w:noProof/>
            </w:rPr>
            <w:fldChar w:fldCharType="separate"/>
          </w:r>
          <w:r w:rsidR="00E95C3B">
            <w:rPr>
              <w:noProof/>
            </w:rPr>
            <w:t>5</w:t>
          </w:r>
          <w:r>
            <w:rPr>
              <w:noProof/>
            </w:rPr>
            <w:fldChar w:fldCharType="end"/>
          </w:r>
        </w:p>
        <w:p w14:paraId="0A9C225F"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1.</w:t>
          </w:r>
          <w:r>
            <w:rPr>
              <w:rFonts w:eastAsiaTheme="minorEastAsia"/>
              <w:noProof/>
              <w:sz w:val="24"/>
              <w:szCs w:val="24"/>
              <w:lang w:val="en-GB"/>
            </w:rPr>
            <w:tab/>
          </w:r>
          <w:r w:rsidRPr="00B849B1">
            <w:rPr>
              <w:noProof/>
              <w:lang w:val="en-GB"/>
            </w:rPr>
            <w:t>Name</w:t>
          </w:r>
          <w:r>
            <w:rPr>
              <w:noProof/>
            </w:rPr>
            <w:tab/>
          </w:r>
          <w:r w:rsidR="004B5218">
            <w:rPr>
              <w:noProof/>
            </w:rPr>
            <w:fldChar w:fldCharType="begin"/>
          </w:r>
          <w:r>
            <w:rPr>
              <w:noProof/>
            </w:rPr>
            <w:instrText xml:space="preserve"> PAGEREF _Toc488594136 \h </w:instrText>
          </w:r>
          <w:r w:rsidR="004B5218">
            <w:rPr>
              <w:noProof/>
            </w:rPr>
          </w:r>
          <w:r w:rsidR="004B5218">
            <w:rPr>
              <w:noProof/>
            </w:rPr>
            <w:fldChar w:fldCharType="separate"/>
          </w:r>
          <w:r>
            <w:rPr>
              <w:noProof/>
            </w:rPr>
            <w:t>5</w:t>
          </w:r>
          <w:r w:rsidR="004B5218">
            <w:rPr>
              <w:noProof/>
            </w:rPr>
            <w:fldChar w:fldCharType="end"/>
          </w:r>
        </w:p>
        <w:p w14:paraId="22DF4F62"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2.</w:t>
          </w:r>
          <w:r>
            <w:rPr>
              <w:rFonts w:eastAsiaTheme="minorEastAsia"/>
              <w:noProof/>
              <w:sz w:val="24"/>
              <w:szCs w:val="24"/>
              <w:lang w:val="en-GB"/>
            </w:rPr>
            <w:tab/>
          </w:r>
          <w:r w:rsidRPr="00B849B1">
            <w:rPr>
              <w:noProof/>
              <w:lang w:val="en-GB"/>
            </w:rPr>
            <w:t>Location and Address</w:t>
          </w:r>
          <w:r>
            <w:rPr>
              <w:noProof/>
            </w:rPr>
            <w:tab/>
          </w:r>
          <w:r w:rsidR="004B5218">
            <w:rPr>
              <w:noProof/>
            </w:rPr>
            <w:fldChar w:fldCharType="begin"/>
          </w:r>
          <w:r>
            <w:rPr>
              <w:noProof/>
            </w:rPr>
            <w:instrText xml:space="preserve"> PAGEREF _Toc488594137 \h </w:instrText>
          </w:r>
          <w:r w:rsidR="004B5218">
            <w:rPr>
              <w:noProof/>
            </w:rPr>
          </w:r>
          <w:r w:rsidR="004B5218">
            <w:rPr>
              <w:noProof/>
            </w:rPr>
            <w:fldChar w:fldCharType="separate"/>
          </w:r>
          <w:r>
            <w:rPr>
              <w:noProof/>
            </w:rPr>
            <w:t>5</w:t>
          </w:r>
          <w:r w:rsidR="004B5218">
            <w:rPr>
              <w:noProof/>
            </w:rPr>
            <w:fldChar w:fldCharType="end"/>
          </w:r>
        </w:p>
        <w:p w14:paraId="6BF53745"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3.</w:t>
          </w:r>
          <w:r>
            <w:rPr>
              <w:rFonts w:eastAsiaTheme="minorEastAsia"/>
              <w:noProof/>
              <w:sz w:val="24"/>
              <w:szCs w:val="24"/>
              <w:lang w:val="en-GB"/>
            </w:rPr>
            <w:tab/>
          </w:r>
          <w:r w:rsidRPr="00B849B1">
            <w:rPr>
              <w:noProof/>
              <w:lang w:val="en-GB"/>
            </w:rPr>
            <w:t>Legal Entity Status</w:t>
          </w:r>
          <w:r>
            <w:rPr>
              <w:noProof/>
            </w:rPr>
            <w:tab/>
          </w:r>
          <w:r w:rsidR="004B5218">
            <w:rPr>
              <w:noProof/>
            </w:rPr>
            <w:fldChar w:fldCharType="begin"/>
          </w:r>
          <w:r>
            <w:rPr>
              <w:noProof/>
            </w:rPr>
            <w:instrText xml:space="preserve"> PAGEREF _Toc488594138 \h </w:instrText>
          </w:r>
          <w:r w:rsidR="004B5218">
            <w:rPr>
              <w:noProof/>
            </w:rPr>
          </w:r>
          <w:r w:rsidR="004B5218">
            <w:rPr>
              <w:noProof/>
            </w:rPr>
            <w:fldChar w:fldCharType="separate"/>
          </w:r>
          <w:r>
            <w:rPr>
              <w:noProof/>
            </w:rPr>
            <w:t>5</w:t>
          </w:r>
          <w:r w:rsidR="004B5218">
            <w:rPr>
              <w:noProof/>
            </w:rPr>
            <w:fldChar w:fldCharType="end"/>
          </w:r>
        </w:p>
        <w:p w14:paraId="395635A6"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4.</w:t>
          </w:r>
          <w:r>
            <w:rPr>
              <w:rFonts w:eastAsiaTheme="minorEastAsia"/>
              <w:noProof/>
              <w:sz w:val="24"/>
              <w:szCs w:val="24"/>
              <w:lang w:val="en-GB"/>
            </w:rPr>
            <w:tab/>
          </w:r>
          <w:r w:rsidRPr="00B849B1">
            <w:rPr>
              <w:noProof/>
              <w:lang w:val="en-GB"/>
            </w:rPr>
            <w:t>Objects</w:t>
          </w:r>
          <w:r>
            <w:rPr>
              <w:noProof/>
            </w:rPr>
            <w:tab/>
          </w:r>
          <w:r w:rsidR="004B5218">
            <w:rPr>
              <w:noProof/>
            </w:rPr>
            <w:fldChar w:fldCharType="begin"/>
          </w:r>
          <w:r>
            <w:rPr>
              <w:noProof/>
            </w:rPr>
            <w:instrText xml:space="preserve"> PAGEREF _Toc488594139 \h </w:instrText>
          </w:r>
          <w:r w:rsidR="004B5218">
            <w:rPr>
              <w:noProof/>
            </w:rPr>
          </w:r>
          <w:r w:rsidR="004B5218">
            <w:rPr>
              <w:noProof/>
            </w:rPr>
            <w:fldChar w:fldCharType="separate"/>
          </w:r>
          <w:r>
            <w:rPr>
              <w:noProof/>
            </w:rPr>
            <w:t>5</w:t>
          </w:r>
          <w:r w:rsidR="004B5218">
            <w:rPr>
              <w:noProof/>
            </w:rPr>
            <w:fldChar w:fldCharType="end"/>
          </w:r>
        </w:p>
        <w:p w14:paraId="3B54E437"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2: Membership</w:t>
          </w:r>
          <w:r>
            <w:rPr>
              <w:noProof/>
            </w:rPr>
            <w:tab/>
          </w:r>
          <w:r w:rsidR="004B5218">
            <w:rPr>
              <w:noProof/>
            </w:rPr>
            <w:fldChar w:fldCharType="begin"/>
          </w:r>
          <w:r>
            <w:rPr>
              <w:noProof/>
            </w:rPr>
            <w:instrText xml:space="preserve"> PAGEREF _Toc488594140 \h </w:instrText>
          </w:r>
          <w:r w:rsidR="004B5218">
            <w:rPr>
              <w:noProof/>
            </w:rPr>
          </w:r>
          <w:r w:rsidR="004B5218">
            <w:rPr>
              <w:noProof/>
            </w:rPr>
            <w:fldChar w:fldCharType="separate"/>
          </w:r>
          <w:r>
            <w:rPr>
              <w:noProof/>
            </w:rPr>
            <w:t>6</w:t>
          </w:r>
          <w:r w:rsidR="004B5218">
            <w:rPr>
              <w:noProof/>
            </w:rPr>
            <w:fldChar w:fldCharType="end"/>
          </w:r>
        </w:p>
        <w:p w14:paraId="42C3F3B0"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5.</w:t>
          </w:r>
          <w:r>
            <w:rPr>
              <w:rFonts w:eastAsiaTheme="minorEastAsia"/>
              <w:noProof/>
              <w:sz w:val="24"/>
              <w:szCs w:val="24"/>
              <w:lang w:val="en-GB"/>
            </w:rPr>
            <w:tab/>
          </w:r>
          <w:r w:rsidRPr="00B849B1">
            <w:rPr>
              <w:noProof/>
              <w:lang w:val="en-GB"/>
            </w:rPr>
            <w:t>Membership Eligibility</w:t>
          </w:r>
          <w:r>
            <w:rPr>
              <w:noProof/>
            </w:rPr>
            <w:tab/>
          </w:r>
          <w:r w:rsidR="004B5218">
            <w:rPr>
              <w:noProof/>
            </w:rPr>
            <w:fldChar w:fldCharType="begin"/>
          </w:r>
          <w:r>
            <w:rPr>
              <w:noProof/>
            </w:rPr>
            <w:instrText xml:space="preserve"> PAGEREF _Toc488594141 \h </w:instrText>
          </w:r>
          <w:r w:rsidR="004B5218">
            <w:rPr>
              <w:noProof/>
            </w:rPr>
          </w:r>
          <w:r w:rsidR="004B5218">
            <w:rPr>
              <w:noProof/>
            </w:rPr>
            <w:fldChar w:fldCharType="separate"/>
          </w:r>
          <w:r>
            <w:rPr>
              <w:noProof/>
            </w:rPr>
            <w:t>6</w:t>
          </w:r>
          <w:r w:rsidR="004B5218">
            <w:rPr>
              <w:noProof/>
            </w:rPr>
            <w:fldChar w:fldCharType="end"/>
          </w:r>
        </w:p>
        <w:p w14:paraId="72687B61"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6.</w:t>
          </w:r>
          <w:r>
            <w:rPr>
              <w:rFonts w:eastAsiaTheme="minorEastAsia"/>
              <w:noProof/>
              <w:sz w:val="24"/>
              <w:szCs w:val="24"/>
              <w:lang w:val="en-GB"/>
            </w:rPr>
            <w:tab/>
          </w:r>
          <w:r w:rsidRPr="00B849B1">
            <w:rPr>
              <w:noProof/>
              <w:lang w:val="en-GB"/>
            </w:rPr>
            <w:t>Joining and Leaving the Network</w:t>
          </w:r>
          <w:r>
            <w:rPr>
              <w:noProof/>
            </w:rPr>
            <w:tab/>
          </w:r>
          <w:r w:rsidR="004B5218">
            <w:rPr>
              <w:noProof/>
            </w:rPr>
            <w:fldChar w:fldCharType="begin"/>
          </w:r>
          <w:r>
            <w:rPr>
              <w:noProof/>
            </w:rPr>
            <w:instrText xml:space="preserve"> PAGEREF _Toc488594142 \h </w:instrText>
          </w:r>
          <w:r w:rsidR="004B5218">
            <w:rPr>
              <w:noProof/>
            </w:rPr>
          </w:r>
          <w:r w:rsidR="004B5218">
            <w:rPr>
              <w:noProof/>
            </w:rPr>
            <w:fldChar w:fldCharType="separate"/>
          </w:r>
          <w:r>
            <w:rPr>
              <w:noProof/>
            </w:rPr>
            <w:t>7</w:t>
          </w:r>
          <w:r w:rsidR="004B5218">
            <w:rPr>
              <w:noProof/>
            </w:rPr>
            <w:fldChar w:fldCharType="end"/>
          </w:r>
        </w:p>
        <w:p w14:paraId="2D522D47"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7.</w:t>
          </w:r>
          <w:r>
            <w:rPr>
              <w:rFonts w:eastAsiaTheme="minorEastAsia"/>
              <w:noProof/>
              <w:sz w:val="24"/>
              <w:szCs w:val="24"/>
              <w:lang w:val="en-GB"/>
            </w:rPr>
            <w:tab/>
          </w:r>
          <w:r w:rsidRPr="00B849B1">
            <w:rPr>
              <w:noProof/>
              <w:lang w:val="en-GB"/>
            </w:rPr>
            <w:t>Privileges of Membership</w:t>
          </w:r>
          <w:r>
            <w:rPr>
              <w:noProof/>
            </w:rPr>
            <w:tab/>
          </w:r>
          <w:r w:rsidR="004B5218">
            <w:rPr>
              <w:noProof/>
            </w:rPr>
            <w:fldChar w:fldCharType="begin"/>
          </w:r>
          <w:r>
            <w:rPr>
              <w:noProof/>
            </w:rPr>
            <w:instrText xml:space="preserve"> PAGEREF _Toc488594143 \h </w:instrText>
          </w:r>
          <w:r w:rsidR="004B5218">
            <w:rPr>
              <w:noProof/>
            </w:rPr>
          </w:r>
          <w:r w:rsidR="004B5218">
            <w:rPr>
              <w:noProof/>
            </w:rPr>
            <w:fldChar w:fldCharType="separate"/>
          </w:r>
          <w:r>
            <w:rPr>
              <w:noProof/>
            </w:rPr>
            <w:t>7</w:t>
          </w:r>
          <w:r w:rsidR="004B5218">
            <w:rPr>
              <w:noProof/>
            </w:rPr>
            <w:fldChar w:fldCharType="end"/>
          </w:r>
        </w:p>
        <w:p w14:paraId="449FCC24"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8.</w:t>
          </w:r>
          <w:r>
            <w:rPr>
              <w:rFonts w:eastAsiaTheme="minorEastAsia"/>
              <w:noProof/>
              <w:sz w:val="24"/>
              <w:szCs w:val="24"/>
              <w:lang w:val="en-GB"/>
            </w:rPr>
            <w:tab/>
          </w:r>
          <w:r w:rsidRPr="00B849B1">
            <w:rPr>
              <w:noProof/>
              <w:lang w:val="en-GB"/>
            </w:rPr>
            <w:t>Responsibilities of Members</w:t>
          </w:r>
          <w:r>
            <w:rPr>
              <w:noProof/>
            </w:rPr>
            <w:tab/>
          </w:r>
          <w:r w:rsidR="004B5218">
            <w:rPr>
              <w:noProof/>
            </w:rPr>
            <w:fldChar w:fldCharType="begin"/>
          </w:r>
          <w:r>
            <w:rPr>
              <w:noProof/>
            </w:rPr>
            <w:instrText xml:space="preserve"> PAGEREF _Toc488594144 \h </w:instrText>
          </w:r>
          <w:r w:rsidR="004B5218">
            <w:rPr>
              <w:noProof/>
            </w:rPr>
          </w:r>
          <w:r w:rsidR="004B5218">
            <w:rPr>
              <w:noProof/>
            </w:rPr>
            <w:fldChar w:fldCharType="separate"/>
          </w:r>
          <w:r>
            <w:rPr>
              <w:noProof/>
            </w:rPr>
            <w:t>8</w:t>
          </w:r>
          <w:r w:rsidR="004B5218">
            <w:rPr>
              <w:noProof/>
            </w:rPr>
            <w:fldChar w:fldCharType="end"/>
          </w:r>
        </w:p>
        <w:p w14:paraId="416768A1"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3: Structure of the Network</w:t>
          </w:r>
          <w:r>
            <w:rPr>
              <w:noProof/>
            </w:rPr>
            <w:tab/>
          </w:r>
          <w:r w:rsidR="004B5218">
            <w:rPr>
              <w:noProof/>
            </w:rPr>
            <w:fldChar w:fldCharType="begin"/>
          </w:r>
          <w:r>
            <w:rPr>
              <w:noProof/>
            </w:rPr>
            <w:instrText xml:space="preserve"> PAGEREF _Toc488594145 \h </w:instrText>
          </w:r>
          <w:r w:rsidR="004B5218">
            <w:rPr>
              <w:noProof/>
            </w:rPr>
          </w:r>
          <w:r w:rsidR="004B5218">
            <w:rPr>
              <w:noProof/>
            </w:rPr>
            <w:fldChar w:fldCharType="separate"/>
          </w:r>
          <w:r>
            <w:rPr>
              <w:noProof/>
            </w:rPr>
            <w:t>8</w:t>
          </w:r>
          <w:r w:rsidR="004B5218">
            <w:rPr>
              <w:noProof/>
            </w:rPr>
            <w:fldChar w:fldCharType="end"/>
          </w:r>
        </w:p>
        <w:p w14:paraId="3725C361" w14:textId="77777777"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9.</w:t>
          </w:r>
          <w:r>
            <w:rPr>
              <w:rFonts w:eastAsiaTheme="minorEastAsia"/>
              <w:noProof/>
              <w:sz w:val="24"/>
              <w:szCs w:val="24"/>
              <w:lang w:val="en-GB"/>
            </w:rPr>
            <w:tab/>
          </w:r>
          <w:r w:rsidRPr="00B849B1">
            <w:rPr>
              <w:noProof/>
              <w:lang w:val="en-GB"/>
            </w:rPr>
            <w:t>Organs of the Network</w:t>
          </w:r>
          <w:r>
            <w:rPr>
              <w:noProof/>
            </w:rPr>
            <w:tab/>
          </w:r>
          <w:r w:rsidR="004B5218">
            <w:rPr>
              <w:noProof/>
            </w:rPr>
            <w:fldChar w:fldCharType="begin"/>
          </w:r>
          <w:r>
            <w:rPr>
              <w:noProof/>
            </w:rPr>
            <w:instrText xml:space="preserve"> PAGEREF _Toc488594146 \h </w:instrText>
          </w:r>
          <w:r w:rsidR="004B5218">
            <w:rPr>
              <w:noProof/>
            </w:rPr>
          </w:r>
          <w:r w:rsidR="004B5218">
            <w:rPr>
              <w:noProof/>
            </w:rPr>
            <w:fldChar w:fldCharType="separate"/>
          </w:r>
          <w:r>
            <w:rPr>
              <w:noProof/>
            </w:rPr>
            <w:t>8</w:t>
          </w:r>
          <w:r w:rsidR="004B5218">
            <w:rPr>
              <w:noProof/>
            </w:rPr>
            <w:fldChar w:fldCharType="end"/>
          </w:r>
        </w:p>
        <w:p w14:paraId="3EC52061"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4: General Assembly</w:t>
          </w:r>
          <w:r>
            <w:rPr>
              <w:noProof/>
            </w:rPr>
            <w:tab/>
          </w:r>
          <w:r w:rsidR="004B5218">
            <w:rPr>
              <w:noProof/>
            </w:rPr>
            <w:fldChar w:fldCharType="begin"/>
          </w:r>
          <w:r>
            <w:rPr>
              <w:noProof/>
            </w:rPr>
            <w:instrText xml:space="preserve"> PAGEREF _Toc488594147 \h </w:instrText>
          </w:r>
          <w:r w:rsidR="004B5218">
            <w:rPr>
              <w:noProof/>
            </w:rPr>
          </w:r>
          <w:r w:rsidR="004B5218">
            <w:rPr>
              <w:noProof/>
            </w:rPr>
            <w:fldChar w:fldCharType="separate"/>
          </w:r>
          <w:r>
            <w:rPr>
              <w:noProof/>
            </w:rPr>
            <w:t>9</w:t>
          </w:r>
          <w:r w:rsidR="004B5218">
            <w:rPr>
              <w:noProof/>
            </w:rPr>
            <w:fldChar w:fldCharType="end"/>
          </w:r>
        </w:p>
        <w:p w14:paraId="2B77EF4C"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10.</w:t>
          </w:r>
          <w:r>
            <w:rPr>
              <w:rFonts w:eastAsiaTheme="minorEastAsia"/>
              <w:noProof/>
              <w:sz w:val="24"/>
              <w:szCs w:val="24"/>
              <w:lang w:val="en-GB"/>
            </w:rPr>
            <w:tab/>
          </w:r>
          <w:r w:rsidRPr="00B849B1">
            <w:rPr>
              <w:noProof/>
              <w:lang w:val="en-GB"/>
            </w:rPr>
            <w:t>General Assembly</w:t>
          </w:r>
          <w:r>
            <w:rPr>
              <w:noProof/>
            </w:rPr>
            <w:tab/>
          </w:r>
          <w:r w:rsidR="004B5218">
            <w:rPr>
              <w:noProof/>
            </w:rPr>
            <w:fldChar w:fldCharType="begin"/>
          </w:r>
          <w:r>
            <w:rPr>
              <w:noProof/>
            </w:rPr>
            <w:instrText xml:space="preserve"> PAGEREF _Toc488594148 \h </w:instrText>
          </w:r>
          <w:r w:rsidR="004B5218">
            <w:rPr>
              <w:noProof/>
            </w:rPr>
          </w:r>
          <w:r w:rsidR="004B5218">
            <w:rPr>
              <w:noProof/>
            </w:rPr>
            <w:fldChar w:fldCharType="separate"/>
          </w:r>
          <w:r>
            <w:rPr>
              <w:noProof/>
            </w:rPr>
            <w:t>9</w:t>
          </w:r>
          <w:r w:rsidR="004B5218">
            <w:rPr>
              <w:noProof/>
            </w:rPr>
            <w:fldChar w:fldCharType="end"/>
          </w:r>
        </w:p>
        <w:p w14:paraId="33240A15"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11.</w:t>
          </w:r>
          <w:r>
            <w:rPr>
              <w:rFonts w:eastAsiaTheme="minorEastAsia"/>
              <w:noProof/>
              <w:sz w:val="24"/>
              <w:szCs w:val="24"/>
              <w:lang w:val="en-GB"/>
            </w:rPr>
            <w:tab/>
          </w:r>
          <w:r w:rsidRPr="00B849B1">
            <w:rPr>
              <w:noProof/>
              <w:lang w:val="en-GB"/>
            </w:rPr>
            <w:t>Meetings and Voting Procedures</w:t>
          </w:r>
          <w:r>
            <w:rPr>
              <w:noProof/>
            </w:rPr>
            <w:tab/>
          </w:r>
          <w:r w:rsidR="004B5218">
            <w:rPr>
              <w:noProof/>
            </w:rPr>
            <w:fldChar w:fldCharType="begin"/>
          </w:r>
          <w:r>
            <w:rPr>
              <w:noProof/>
            </w:rPr>
            <w:instrText xml:space="preserve"> PAGEREF _Toc488594149 \h </w:instrText>
          </w:r>
          <w:r w:rsidR="004B5218">
            <w:rPr>
              <w:noProof/>
            </w:rPr>
          </w:r>
          <w:r w:rsidR="004B5218">
            <w:rPr>
              <w:noProof/>
            </w:rPr>
            <w:fldChar w:fldCharType="separate"/>
          </w:r>
          <w:r>
            <w:rPr>
              <w:noProof/>
            </w:rPr>
            <w:t>9</w:t>
          </w:r>
          <w:r w:rsidR="004B5218">
            <w:rPr>
              <w:noProof/>
            </w:rPr>
            <w:fldChar w:fldCharType="end"/>
          </w:r>
        </w:p>
        <w:p w14:paraId="08A38872"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5: Board of Directors</w:t>
          </w:r>
          <w:r>
            <w:rPr>
              <w:noProof/>
            </w:rPr>
            <w:tab/>
          </w:r>
          <w:r w:rsidR="004B5218">
            <w:rPr>
              <w:noProof/>
            </w:rPr>
            <w:fldChar w:fldCharType="begin"/>
          </w:r>
          <w:r>
            <w:rPr>
              <w:noProof/>
            </w:rPr>
            <w:instrText xml:space="preserve"> PAGEREF _Toc488594150 \h </w:instrText>
          </w:r>
          <w:r w:rsidR="004B5218">
            <w:rPr>
              <w:noProof/>
            </w:rPr>
          </w:r>
          <w:r w:rsidR="004B5218">
            <w:rPr>
              <w:noProof/>
            </w:rPr>
            <w:fldChar w:fldCharType="separate"/>
          </w:r>
          <w:r>
            <w:rPr>
              <w:noProof/>
            </w:rPr>
            <w:t>10</w:t>
          </w:r>
          <w:r w:rsidR="004B5218">
            <w:rPr>
              <w:noProof/>
            </w:rPr>
            <w:fldChar w:fldCharType="end"/>
          </w:r>
        </w:p>
        <w:p w14:paraId="04B63577"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12.</w:t>
          </w:r>
          <w:r>
            <w:rPr>
              <w:rFonts w:eastAsiaTheme="minorEastAsia"/>
              <w:noProof/>
              <w:sz w:val="24"/>
              <w:szCs w:val="24"/>
              <w:lang w:val="en-GB"/>
            </w:rPr>
            <w:tab/>
          </w:r>
          <w:r w:rsidRPr="00B849B1">
            <w:rPr>
              <w:noProof/>
              <w:lang w:val="en-GB"/>
            </w:rPr>
            <w:t>Composition</w:t>
          </w:r>
          <w:r>
            <w:rPr>
              <w:noProof/>
            </w:rPr>
            <w:tab/>
          </w:r>
          <w:r w:rsidR="004B5218">
            <w:rPr>
              <w:noProof/>
            </w:rPr>
            <w:fldChar w:fldCharType="begin"/>
          </w:r>
          <w:r>
            <w:rPr>
              <w:noProof/>
            </w:rPr>
            <w:instrText xml:space="preserve"> PAGEREF _Toc488594151 \h </w:instrText>
          </w:r>
          <w:r w:rsidR="004B5218">
            <w:rPr>
              <w:noProof/>
            </w:rPr>
          </w:r>
          <w:r w:rsidR="004B5218">
            <w:rPr>
              <w:noProof/>
            </w:rPr>
            <w:fldChar w:fldCharType="separate"/>
          </w:r>
          <w:r>
            <w:rPr>
              <w:noProof/>
            </w:rPr>
            <w:t>10</w:t>
          </w:r>
          <w:r w:rsidR="004B5218">
            <w:rPr>
              <w:noProof/>
            </w:rPr>
            <w:fldChar w:fldCharType="end"/>
          </w:r>
        </w:p>
        <w:p w14:paraId="5D2DC49C"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13.</w:t>
          </w:r>
          <w:r>
            <w:rPr>
              <w:rFonts w:eastAsiaTheme="minorEastAsia"/>
              <w:noProof/>
              <w:sz w:val="24"/>
              <w:szCs w:val="24"/>
              <w:lang w:val="en-GB"/>
            </w:rPr>
            <w:tab/>
          </w:r>
          <w:r w:rsidRPr="00B849B1">
            <w:rPr>
              <w:noProof/>
              <w:lang w:val="en-GB"/>
            </w:rPr>
            <w:t>Selection of Members of the Board of Directors</w:t>
          </w:r>
          <w:r>
            <w:rPr>
              <w:noProof/>
            </w:rPr>
            <w:tab/>
          </w:r>
          <w:r w:rsidR="004B5218">
            <w:rPr>
              <w:noProof/>
            </w:rPr>
            <w:fldChar w:fldCharType="begin"/>
          </w:r>
          <w:r>
            <w:rPr>
              <w:noProof/>
            </w:rPr>
            <w:instrText xml:space="preserve"> PAGEREF _Toc488594152 \h </w:instrText>
          </w:r>
          <w:r w:rsidR="004B5218">
            <w:rPr>
              <w:noProof/>
            </w:rPr>
          </w:r>
          <w:r w:rsidR="004B5218">
            <w:rPr>
              <w:noProof/>
            </w:rPr>
            <w:fldChar w:fldCharType="separate"/>
          </w:r>
          <w:r>
            <w:rPr>
              <w:noProof/>
            </w:rPr>
            <w:t>11</w:t>
          </w:r>
          <w:r w:rsidR="004B5218">
            <w:rPr>
              <w:noProof/>
            </w:rPr>
            <w:fldChar w:fldCharType="end"/>
          </w:r>
        </w:p>
        <w:p w14:paraId="3FDC7F38"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14.</w:t>
          </w:r>
          <w:r>
            <w:rPr>
              <w:rFonts w:eastAsiaTheme="minorEastAsia"/>
              <w:noProof/>
              <w:sz w:val="24"/>
              <w:szCs w:val="24"/>
              <w:lang w:val="en-GB"/>
            </w:rPr>
            <w:tab/>
          </w:r>
          <w:r w:rsidRPr="00B849B1">
            <w:rPr>
              <w:noProof/>
              <w:lang w:val="en-GB"/>
            </w:rPr>
            <w:t>Vacancies and Removals</w:t>
          </w:r>
          <w:r>
            <w:rPr>
              <w:noProof/>
            </w:rPr>
            <w:tab/>
          </w:r>
          <w:r w:rsidR="004B5218">
            <w:rPr>
              <w:noProof/>
            </w:rPr>
            <w:fldChar w:fldCharType="begin"/>
          </w:r>
          <w:r>
            <w:rPr>
              <w:noProof/>
            </w:rPr>
            <w:instrText xml:space="preserve"> PAGEREF _Toc488594153 \h </w:instrText>
          </w:r>
          <w:r w:rsidR="004B5218">
            <w:rPr>
              <w:noProof/>
            </w:rPr>
          </w:r>
          <w:r w:rsidR="004B5218">
            <w:rPr>
              <w:noProof/>
            </w:rPr>
            <w:fldChar w:fldCharType="separate"/>
          </w:r>
          <w:r>
            <w:rPr>
              <w:noProof/>
            </w:rPr>
            <w:t>11</w:t>
          </w:r>
          <w:r w:rsidR="004B5218">
            <w:rPr>
              <w:noProof/>
            </w:rPr>
            <w:fldChar w:fldCharType="end"/>
          </w:r>
        </w:p>
        <w:p w14:paraId="09096C6D"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15.</w:t>
          </w:r>
          <w:r>
            <w:rPr>
              <w:rFonts w:eastAsiaTheme="minorEastAsia"/>
              <w:noProof/>
              <w:sz w:val="24"/>
              <w:szCs w:val="24"/>
              <w:lang w:val="en-GB"/>
            </w:rPr>
            <w:tab/>
          </w:r>
          <w:r w:rsidRPr="00B849B1">
            <w:rPr>
              <w:noProof/>
              <w:lang w:val="en-GB"/>
            </w:rPr>
            <w:t>Powers and Responsibilities</w:t>
          </w:r>
          <w:r>
            <w:rPr>
              <w:noProof/>
            </w:rPr>
            <w:tab/>
          </w:r>
          <w:r w:rsidR="004B5218">
            <w:rPr>
              <w:noProof/>
            </w:rPr>
            <w:fldChar w:fldCharType="begin"/>
          </w:r>
          <w:r>
            <w:rPr>
              <w:noProof/>
            </w:rPr>
            <w:instrText xml:space="preserve"> PAGEREF _Toc488594154 \h </w:instrText>
          </w:r>
          <w:r w:rsidR="004B5218">
            <w:rPr>
              <w:noProof/>
            </w:rPr>
          </w:r>
          <w:r w:rsidR="004B5218">
            <w:rPr>
              <w:noProof/>
            </w:rPr>
            <w:fldChar w:fldCharType="separate"/>
          </w:r>
          <w:r>
            <w:rPr>
              <w:noProof/>
            </w:rPr>
            <w:t>12</w:t>
          </w:r>
          <w:r w:rsidR="004B5218">
            <w:rPr>
              <w:noProof/>
            </w:rPr>
            <w:fldChar w:fldCharType="end"/>
          </w:r>
        </w:p>
        <w:p w14:paraId="49914659"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16.</w:t>
          </w:r>
          <w:r>
            <w:rPr>
              <w:rFonts w:eastAsiaTheme="minorEastAsia"/>
              <w:noProof/>
              <w:sz w:val="24"/>
              <w:szCs w:val="24"/>
              <w:lang w:val="en-GB"/>
            </w:rPr>
            <w:tab/>
          </w:r>
          <w:r w:rsidRPr="00B849B1">
            <w:rPr>
              <w:noProof/>
              <w:lang w:val="en-GB"/>
            </w:rPr>
            <w:t>Meetings</w:t>
          </w:r>
          <w:r>
            <w:rPr>
              <w:noProof/>
            </w:rPr>
            <w:tab/>
          </w:r>
          <w:r w:rsidR="004B5218">
            <w:rPr>
              <w:noProof/>
            </w:rPr>
            <w:fldChar w:fldCharType="begin"/>
          </w:r>
          <w:r>
            <w:rPr>
              <w:noProof/>
            </w:rPr>
            <w:instrText xml:space="preserve"> PAGEREF _Toc488594155 \h </w:instrText>
          </w:r>
          <w:r w:rsidR="004B5218">
            <w:rPr>
              <w:noProof/>
            </w:rPr>
          </w:r>
          <w:r w:rsidR="004B5218">
            <w:rPr>
              <w:noProof/>
            </w:rPr>
            <w:fldChar w:fldCharType="separate"/>
          </w:r>
          <w:r>
            <w:rPr>
              <w:noProof/>
            </w:rPr>
            <w:t>12</w:t>
          </w:r>
          <w:r w:rsidR="004B5218">
            <w:rPr>
              <w:noProof/>
            </w:rPr>
            <w:fldChar w:fldCharType="end"/>
          </w:r>
        </w:p>
        <w:p w14:paraId="65449960"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6: The Executive Committee</w:t>
          </w:r>
          <w:r>
            <w:rPr>
              <w:noProof/>
            </w:rPr>
            <w:tab/>
          </w:r>
          <w:r w:rsidR="004B5218">
            <w:rPr>
              <w:noProof/>
            </w:rPr>
            <w:fldChar w:fldCharType="begin"/>
          </w:r>
          <w:r>
            <w:rPr>
              <w:noProof/>
            </w:rPr>
            <w:instrText xml:space="preserve"> PAGEREF _Toc488594156 \h </w:instrText>
          </w:r>
          <w:r w:rsidR="004B5218">
            <w:rPr>
              <w:noProof/>
            </w:rPr>
          </w:r>
          <w:r w:rsidR="004B5218">
            <w:rPr>
              <w:noProof/>
            </w:rPr>
            <w:fldChar w:fldCharType="separate"/>
          </w:r>
          <w:r>
            <w:rPr>
              <w:noProof/>
            </w:rPr>
            <w:t>14</w:t>
          </w:r>
          <w:r w:rsidR="004B5218">
            <w:rPr>
              <w:noProof/>
            </w:rPr>
            <w:fldChar w:fldCharType="end"/>
          </w:r>
        </w:p>
        <w:p w14:paraId="13BCD7F0"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17.</w:t>
          </w:r>
          <w:r>
            <w:rPr>
              <w:rFonts w:eastAsiaTheme="minorEastAsia"/>
              <w:noProof/>
              <w:sz w:val="24"/>
              <w:szCs w:val="24"/>
              <w:lang w:val="en-GB"/>
            </w:rPr>
            <w:tab/>
          </w:r>
          <w:r w:rsidRPr="00B849B1">
            <w:rPr>
              <w:noProof/>
              <w:lang w:val="en-GB"/>
            </w:rPr>
            <w:t>Composition and Selection</w:t>
          </w:r>
          <w:r>
            <w:rPr>
              <w:noProof/>
            </w:rPr>
            <w:tab/>
          </w:r>
          <w:r w:rsidR="004B5218">
            <w:rPr>
              <w:noProof/>
            </w:rPr>
            <w:fldChar w:fldCharType="begin"/>
          </w:r>
          <w:r>
            <w:rPr>
              <w:noProof/>
            </w:rPr>
            <w:instrText xml:space="preserve"> PAGEREF _Toc488594157 \h </w:instrText>
          </w:r>
          <w:r w:rsidR="004B5218">
            <w:rPr>
              <w:noProof/>
            </w:rPr>
          </w:r>
          <w:r w:rsidR="004B5218">
            <w:rPr>
              <w:noProof/>
            </w:rPr>
            <w:fldChar w:fldCharType="separate"/>
          </w:r>
          <w:r>
            <w:rPr>
              <w:noProof/>
            </w:rPr>
            <w:t>14</w:t>
          </w:r>
          <w:r w:rsidR="004B5218">
            <w:rPr>
              <w:noProof/>
            </w:rPr>
            <w:fldChar w:fldCharType="end"/>
          </w:r>
        </w:p>
        <w:p w14:paraId="4EB4C06B"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18.</w:t>
          </w:r>
          <w:r>
            <w:rPr>
              <w:rFonts w:eastAsiaTheme="minorEastAsia"/>
              <w:noProof/>
              <w:sz w:val="24"/>
              <w:szCs w:val="24"/>
              <w:lang w:val="en-GB"/>
            </w:rPr>
            <w:tab/>
          </w:r>
          <w:r w:rsidRPr="00B849B1">
            <w:rPr>
              <w:noProof/>
              <w:lang w:val="en-GB"/>
            </w:rPr>
            <w:t>Vacancies and Removals</w:t>
          </w:r>
          <w:r>
            <w:rPr>
              <w:noProof/>
            </w:rPr>
            <w:tab/>
          </w:r>
          <w:r w:rsidR="004B5218">
            <w:rPr>
              <w:noProof/>
            </w:rPr>
            <w:fldChar w:fldCharType="begin"/>
          </w:r>
          <w:r>
            <w:rPr>
              <w:noProof/>
            </w:rPr>
            <w:instrText xml:space="preserve"> PAGEREF _Toc488594158 \h </w:instrText>
          </w:r>
          <w:r w:rsidR="004B5218">
            <w:rPr>
              <w:noProof/>
            </w:rPr>
          </w:r>
          <w:r w:rsidR="004B5218">
            <w:rPr>
              <w:noProof/>
            </w:rPr>
            <w:fldChar w:fldCharType="separate"/>
          </w:r>
          <w:r>
            <w:rPr>
              <w:noProof/>
            </w:rPr>
            <w:t>14</w:t>
          </w:r>
          <w:r w:rsidR="004B5218">
            <w:rPr>
              <w:noProof/>
            </w:rPr>
            <w:fldChar w:fldCharType="end"/>
          </w:r>
        </w:p>
        <w:p w14:paraId="0746A57C"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19.</w:t>
          </w:r>
          <w:r>
            <w:rPr>
              <w:rFonts w:eastAsiaTheme="minorEastAsia"/>
              <w:noProof/>
              <w:sz w:val="24"/>
              <w:szCs w:val="24"/>
              <w:lang w:val="en-GB"/>
            </w:rPr>
            <w:tab/>
          </w:r>
          <w:r w:rsidRPr="00B849B1">
            <w:rPr>
              <w:noProof/>
              <w:lang w:val="en-GB"/>
            </w:rPr>
            <w:t>Powers and Responsibilities</w:t>
          </w:r>
          <w:r>
            <w:rPr>
              <w:noProof/>
            </w:rPr>
            <w:tab/>
          </w:r>
          <w:r w:rsidR="004B5218">
            <w:rPr>
              <w:noProof/>
            </w:rPr>
            <w:fldChar w:fldCharType="begin"/>
          </w:r>
          <w:r>
            <w:rPr>
              <w:noProof/>
            </w:rPr>
            <w:instrText xml:space="preserve"> PAGEREF _Toc488594159 \h </w:instrText>
          </w:r>
          <w:r w:rsidR="004B5218">
            <w:rPr>
              <w:noProof/>
            </w:rPr>
          </w:r>
          <w:r w:rsidR="004B5218">
            <w:rPr>
              <w:noProof/>
            </w:rPr>
            <w:fldChar w:fldCharType="separate"/>
          </w:r>
          <w:r>
            <w:rPr>
              <w:noProof/>
            </w:rPr>
            <w:t>15</w:t>
          </w:r>
          <w:r w:rsidR="004B5218">
            <w:rPr>
              <w:noProof/>
            </w:rPr>
            <w:fldChar w:fldCharType="end"/>
          </w:r>
        </w:p>
        <w:p w14:paraId="3C474D01"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20.</w:t>
          </w:r>
          <w:r>
            <w:rPr>
              <w:rFonts w:eastAsiaTheme="minorEastAsia"/>
              <w:noProof/>
              <w:sz w:val="24"/>
              <w:szCs w:val="24"/>
              <w:lang w:val="en-GB"/>
            </w:rPr>
            <w:tab/>
          </w:r>
          <w:r w:rsidRPr="00B849B1">
            <w:rPr>
              <w:noProof/>
              <w:lang w:val="en-GB"/>
            </w:rPr>
            <w:t>Meetings and Voting Procedures</w:t>
          </w:r>
          <w:r>
            <w:rPr>
              <w:noProof/>
            </w:rPr>
            <w:tab/>
          </w:r>
          <w:r w:rsidR="004B5218">
            <w:rPr>
              <w:noProof/>
            </w:rPr>
            <w:fldChar w:fldCharType="begin"/>
          </w:r>
          <w:r>
            <w:rPr>
              <w:noProof/>
            </w:rPr>
            <w:instrText xml:space="preserve"> PAGEREF _Toc488594160 \h </w:instrText>
          </w:r>
          <w:r w:rsidR="004B5218">
            <w:rPr>
              <w:noProof/>
            </w:rPr>
          </w:r>
          <w:r w:rsidR="004B5218">
            <w:rPr>
              <w:noProof/>
            </w:rPr>
            <w:fldChar w:fldCharType="separate"/>
          </w:r>
          <w:r>
            <w:rPr>
              <w:noProof/>
            </w:rPr>
            <w:t>15</w:t>
          </w:r>
          <w:r w:rsidR="004B5218">
            <w:rPr>
              <w:noProof/>
            </w:rPr>
            <w:fldChar w:fldCharType="end"/>
          </w:r>
        </w:p>
        <w:p w14:paraId="1661F9BB"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7: Financial Matters and Signing Authority</w:t>
          </w:r>
          <w:r>
            <w:rPr>
              <w:noProof/>
            </w:rPr>
            <w:tab/>
          </w:r>
          <w:r w:rsidR="004B5218">
            <w:rPr>
              <w:noProof/>
            </w:rPr>
            <w:fldChar w:fldCharType="begin"/>
          </w:r>
          <w:r>
            <w:rPr>
              <w:noProof/>
            </w:rPr>
            <w:instrText xml:space="preserve"> PAGEREF _Toc488594161 \h </w:instrText>
          </w:r>
          <w:r w:rsidR="004B5218">
            <w:rPr>
              <w:noProof/>
            </w:rPr>
          </w:r>
          <w:r w:rsidR="004B5218">
            <w:rPr>
              <w:noProof/>
            </w:rPr>
            <w:fldChar w:fldCharType="separate"/>
          </w:r>
          <w:r>
            <w:rPr>
              <w:noProof/>
            </w:rPr>
            <w:t>16</w:t>
          </w:r>
          <w:r w:rsidR="004B5218">
            <w:rPr>
              <w:noProof/>
            </w:rPr>
            <w:fldChar w:fldCharType="end"/>
          </w:r>
        </w:p>
        <w:p w14:paraId="47B630A8"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21.</w:t>
          </w:r>
          <w:r>
            <w:rPr>
              <w:rFonts w:eastAsiaTheme="minorEastAsia"/>
              <w:noProof/>
              <w:sz w:val="24"/>
              <w:szCs w:val="24"/>
              <w:lang w:val="en-GB"/>
            </w:rPr>
            <w:tab/>
          </w:r>
          <w:r w:rsidRPr="00B849B1">
            <w:rPr>
              <w:noProof/>
              <w:lang w:val="en-GB"/>
            </w:rPr>
            <w:t>Fundraising and sources of funds</w:t>
          </w:r>
          <w:r>
            <w:rPr>
              <w:noProof/>
            </w:rPr>
            <w:tab/>
          </w:r>
          <w:r w:rsidR="004B5218">
            <w:rPr>
              <w:noProof/>
            </w:rPr>
            <w:fldChar w:fldCharType="begin"/>
          </w:r>
          <w:r>
            <w:rPr>
              <w:noProof/>
            </w:rPr>
            <w:instrText xml:space="preserve"> PAGEREF _Toc488594162 \h </w:instrText>
          </w:r>
          <w:r w:rsidR="004B5218">
            <w:rPr>
              <w:noProof/>
            </w:rPr>
          </w:r>
          <w:r w:rsidR="004B5218">
            <w:rPr>
              <w:noProof/>
            </w:rPr>
            <w:fldChar w:fldCharType="separate"/>
          </w:r>
          <w:r>
            <w:rPr>
              <w:noProof/>
            </w:rPr>
            <w:t>16</w:t>
          </w:r>
          <w:r w:rsidR="004B5218">
            <w:rPr>
              <w:noProof/>
            </w:rPr>
            <w:fldChar w:fldCharType="end"/>
          </w:r>
        </w:p>
        <w:p w14:paraId="33757FF0"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22.</w:t>
          </w:r>
          <w:r>
            <w:rPr>
              <w:rFonts w:eastAsiaTheme="minorEastAsia"/>
              <w:noProof/>
              <w:sz w:val="24"/>
              <w:szCs w:val="24"/>
              <w:lang w:val="en-GB"/>
            </w:rPr>
            <w:tab/>
          </w:r>
          <w:r w:rsidRPr="00B849B1">
            <w:rPr>
              <w:noProof/>
              <w:lang w:val="en-GB"/>
            </w:rPr>
            <w:t>Renumeration of Members</w:t>
          </w:r>
          <w:r>
            <w:rPr>
              <w:noProof/>
            </w:rPr>
            <w:tab/>
          </w:r>
          <w:r w:rsidR="004B5218">
            <w:rPr>
              <w:noProof/>
            </w:rPr>
            <w:fldChar w:fldCharType="begin"/>
          </w:r>
          <w:r>
            <w:rPr>
              <w:noProof/>
            </w:rPr>
            <w:instrText xml:space="preserve"> PAGEREF _Toc488594163 \h </w:instrText>
          </w:r>
          <w:r w:rsidR="004B5218">
            <w:rPr>
              <w:noProof/>
            </w:rPr>
          </w:r>
          <w:r w:rsidR="004B5218">
            <w:rPr>
              <w:noProof/>
            </w:rPr>
            <w:fldChar w:fldCharType="separate"/>
          </w:r>
          <w:r>
            <w:rPr>
              <w:noProof/>
            </w:rPr>
            <w:t>17</w:t>
          </w:r>
          <w:r w:rsidR="004B5218">
            <w:rPr>
              <w:noProof/>
            </w:rPr>
            <w:fldChar w:fldCharType="end"/>
          </w:r>
        </w:p>
        <w:p w14:paraId="3DB9EB09"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23.</w:t>
          </w:r>
          <w:r>
            <w:rPr>
              <w:rFonts w:eastAsiaTheme="minorEastAsia"/>
              <w:noProof/>
              <w:sz w:val="24"/>
              <w:szCs w:val="24"/>
              <w:lang w:val="en-GB"/>
            </w:rPr>
            <w:tab/>
          </w:r>
          <w:r w:rsidRPr="00B849B1">
            <w:rPr>
              <w:noProof/>
              <w:lang w:val="en-GB"/>
            </w:rPr>
            <w:t>Signing Authority</w:t>
          </w:r>
          <w:r>
            <w:rPr>
              <w:noProof/>
            </w:rPr>
            <w:tab/>
          </w:r>
          <w:r w:rsidR="004B5218">
            <w:rPr>
              <w:noProof/>
            </w:rPr>
            <w:fldChar w:fldCharType="begin"/>
          </w:r>
          <w:r>
            <w:rPr>
              <w:noProof/>
            </w:rPr>
            <w:instrText xml:space="preserve"> PAGEREF _Toc488594164 \h </w:instrText>
          </w:r>
          <w:r w:rsidR="004B5218">
            <w:rPr>
              <w:noProof/>
            </w:rPr>
          </w:r>
          <w:r w:rsidR="004B5218">
            <w:rPr>
              <w:noProof/>
            </w:rPr>
            <w:fldChar w:fldCharType="separate"/>
          </w:r>
          <w:r>
            <w:rPr>
              <w:noProof/>
            </w:rPr>
            <w:t>17</w:t>
          </w:r>
          <w:r w:rsidR="004B5218">
            <w:rPr>
              <w:noProof/>
            </w:rPr>
            <w:fldChar w:fldCharType="end"/>
          </w:r>
        </w:p>
        <w:p w14:paraId="207A91BC"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24.</w:t>
          </w:r>
          <w:r>
            <w:rPr>
              <w:rFonts w:eastAsiaTheme="minorEastAsia"/>
              <w:noProof/>
              <w:sz w:val="24"/>
              <w:szCs w:val="24"/>
              <w:lang w:val="en-GB"/>
            </w:rPr>
            <w:tab/>
          </w:r>
          <w:r w:rsidRPr="00B849B1">
            <w:rPr>
              <w:noProof/>
              <w:lang w:val="en-GB"/>
            </w:rPr>
            <w:t>Accounts</w:t>
          </w:r>
          <w:r>
            <w:rPr>
              <w:noProof/>
            </w:rPr>
            <w:tab/>
          </w:r>
          <w:r w:rsidR="004B5218">
            <w:rPr>
              <w:noProof/>
            </w:rPr>
            <w:fldChar w:fldCharType="begin"/>
          </w:r>
          <w:r>
            <w:rPr>
              <w:noProof/>
            </w:rPr>
            <w:instrText xml:space="preserve"> PAGEREF _Toc488594165 \h </w:instrText>
          </w:r>
          <w:r w:rsidR="004B5218">
            <w:rPr>
              <w:noProof/>
            </w:rPr>
          </w:r>
          <w:r w:rsidR="004B5218">
            <w:rPr>
              <w:noProof/>
            </w:rPr>
            <w:fldChar w:fldCharType="separate"/>
          </w:r>
          <w:r>
            <w:rPr>
              <w:noProof/>
            </w:rPr>
            <w:t>17</w:t>
          </w:r>
          <w:r w:rsidR="004B5218">
            <w:rPr>
              <w:noProof/>
            </w:rPr>
            <w:fldChar w:fldCharType="end"/>
          </w:r>
        </w:p>
        <w:p w14:paraId="1935AE7E"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25.</w:t>
          </w:r>
          <w:r>
            <w:rPr>
              <w:rFonts w:eastAsiaTheme="minorEastAsia"/>
              <w:noProof/>
              <w:sz w:val="24"/>
              <w:szCs w:val="24"/>
              <w:lang w:val="en-GB"/>
            </w:rPr>
            <w:tab/>
          </w:r>
          <w:r w:rsidRPr="00B849B1">
            <w:rPr>
              <w:noProof/>
              <w:lang w:val="en-GB"/>
            </w:rPr>
            <w:t>Auditing</w:t>
          </w:r>
          <w:r>
            <w:rPr>
              <w:noProof/>
            </w:rPr>
            <w:tab/>
          </w:r>
          <w:r w:rsidR="004B5218">
            <w:rPr>
              <w:noProof/>
            </w:rPr>
            <w:fldChar w:fldCharType="begin"/>
          </w:r>
          <w:r>
            <w:rPr>
              <w:noProof/>
            </w:rPr>
            <w:instrText xml:space="preserve"> PAGEREF _Toc488594166 \h </w:instrText>
          </w:r>
          <w:r w:rsidR="004B5218">
            <w:rPr>
              <w:noProof/>
            </w:rPr>
          </w:r>
          <w:r w:rsidR="004B5218">
            <w:rPr>
              <w:noProof/>
            </w:rPr>
            <w:fldChar w:fldCharType="separate"/>
          </w:r>
          <w:r>
            <w:rPr>
              <w:noProof/>
            </w:rPr>
            <w:t>18</w:t>
          </w:r>
          <w:r w:rsidR="004B5218">
            <w:rPr>
              <w:noProof/>
            </w:rPr>
            <w:fldChar w:fldCharType="end"/>
          </w:r>
        </w:p>
        <w:p w14:paraId="3B73DF68" w14:textId="7777777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8: Miscellaneous</w:t>
          </w:r>
          <w:r>
            <w:rPr>
              <w:noProof/>
            </w:rPr>
            <w:tab/>
          </w:r>
          <w:r w:rsidR="004B5218">
            <w:rPr>
              <w:noProof/>
            </w:rPr>
            <w:fldChar w:fldCharType="begin"/>
          </w:r>
          <w:r>
            <w:rPr>
              <w:noProof/>
            </w:rPr>
            <w:instrText xml:space="preserve"> PAGEREF _Toc488594167 \h </w:instrText>
          </w:r>
          <w:r w:rsidR="004B5218">
            <w:rPr>
              <w:noProof/>
            </w:rPr>
          </w:r>
          <w:r w:rsidR="004B5218">
            <w:rPr>
              <w:noProof/>
            </w:rPr>
            <w:fldChar w:fldCharType="separate"/>
          </w:r>
          <w:r>
            <w:rPr>
              <w:noProof/>
            </w:rPr>
            <w:t>18</w:t>
          </w:r>
          <w:r w:rsidR="004B5218">
            <w:rPr>
              <w:noProof/>
            </w:rPr>
            <w:fldChar w:fldCharType="end"/>
          </w:r>
        </w:p>
        <w:p w14:paraId="674E6522"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26.</w:t>
          </w:r>
          <w:r>
            <w:rPr>
              <w:rFonts w:eastAsiaTheme="minorEastAsia"/>
              <w:noProof/>
              <w:sz w:val="24"/>
              <w:szCs w:val="24"/>
              <w:lang w:val="en-GB"/>
            </w:rPr>
            <w:tab/>
          </w:r>
          <w:r w:rsidRPr="00B849B1">
            <w:rPr>
              <w:noProof/>
              <w:lang w:val="en-GB"/>
            </w:rPr>
            <w:t>Amendment to the Constitution</w:t>
          </w:r>
          <w:r>
            <w:rPr>
              <w:noProof/>
            </w:rPr>
            <w:tab/>
          </w:r>
          <w:r w:rsidR="004B5218">
            <w:rPr>
              <w:noProof/>
            </w:rPr>
            <w:fldChar w:fldCharType="begin"/>
          </w:r>
          <w:r>
            <w:rPr>
              <w:noProof/>
            </w:rPr>
            <w:instrText xml:space="preserve"> PAGEREF _Toc488594168 \h </w:instrText>
          </w:r>
          <w:r w:rsidR="004B5218">
            <w:rPr>
              <w:noProof/>
            </w:rPr>
          </w:r>
          <w:r w:rsidR="004B5218">
            <w:rPr>
              <w:noProof/>
            </w:rPr>
            <w:fldChar w:fldCharType="separate"/>
          </w:r>
          <w:r>
            <w:rPr>
              <w:noProof/>
            </w:rPr>
            <w:t>18</w:t>
          </w:r>
          <w:r w:rsidR="004B5218">
            <w:rPr>
              <w:noProof/>
            </w:rPr>
            <w:fldChar w:fldCharType="end"/>
          </w:r>
        </w:p>
        <w:p w14:paraId="458AA6B6" w14:textId="7777777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27.</w:t>
          </w:r>
          <w:r>
            <w:rPr>
              <w:rFonts w:eastAsiaTheme="minorEastAsia"/>
              <w:noProof/>
              <w:sz w:val="24"/>
              <w:szCs w:val="24"/>
              <w:lang w:val="en-GB"/>
            </w:rPr>
            <w:tab/>
          </w:r>
          <w:r w:rsidRPr="00B849B1">
            <w:rPr>
              <w:noProof/>
              <w:lang w:val="en-GB"/>
            </w:rPr>
            <w:t>Dissolution of the Organisation</w:t>
          </w:r>
          <w:r>
            <w:rPr>
              <w:noProof/>
            </w:rPr>
            <w:tab/>
          </w:r>
          <w:r w:rsidR="004B5218">
            <w:rPr>
              <w:noProof/>
            </w:rPr>
            <w:fldChar w:fldCharType="begin"/>
          </w:r>
          <w:r>
            <w:rPr>
              <w:noProof/>
            </w:rPr>
            <w:instrText xml:space="preserve"> PAGEREF _Toc488594169 \h </w:instrText>
          </w:r>
          <w:r w:rsidR="004B5218">
            <w:rPr>
              <w:noProof/>
            </w:rPr>
          </w:r>
          <w:r w:rsidR="004B5218">
            <w:rPr>
              <w:noProof/>
            </w:rPr>
            <w:fldChar w:fldCharType="separate"/>
          </w:r>
          <w:r>
            <w:rPr>
              <w:noProof/>
            </w:rPr>
            <w:t>18</w:t>
          </w:r>
          <w:r w:rsidR="004B5218">
            <w:rPr>
              <w:noProof/>
            </w:rPr>
            <w:fldChar w:fldCharType="end"/>
          </w:r>
        </w:p>
        <w:p w14:paraId="732A7A64" w14:textId="77777777" w:rsidR="004062FD" w:rsidRDefault="004B5218" w:rsidP="004062FD">
          <w:pPr>
            <w:rPr>
              <w:noProof/>
            </w:rPr>
          </w:pPr>
          <w:r w:rsidRPr="002D4590">
            <w:rPr>
              <w:noProof/>
            </w:rPr>
            <w:fldChar w:fldCharType="end"/>
          </w:r>
        </w:p>
      </w:sdtContent>
    </w:sdt>
    <w:p w14:paraId="3FA64C35" w14:textId="77777777" w:rsidR="00EB4091" w:rsidRPr="004062FD" w:rsidRDefault="004062FD" w:rsidP="004062FD">
      <w:pPr>
        <w:pStyle w:val="Heading1"/>
        <w:jc w:val="center"/>
        <w:rPr>
          <w:rFonts w:ascii="Times New Roman" w:hAnsi="Times New Roman" w:cs="Times New Roman"/>
          <w:b/>
          <w:bCs/>
          <w:color w:val="auto"/>
          <w:sz w:val="24"/>
          <w:szCs w:val="24"/>
          <w:lang w:val="en-GB"/>
        </w:rPr>
      </w:pPr>
      <w:r>
        <w:rPr>
          <w:lang w:val="en-GB"/>
        </w:rPr>
        <w:br w:type="page"/>
      </w:r>
      <w:bookmarkStart w:id="0" w:name="_Toc488594135"/>
      <w:r w:rsidR="00EB4091" w:rsidRPr="004062FD">
        <w:rPr>
          <w:rFonts w:ascii="Times New Roman" w:hAnsi="Times New Roman" w:cs="Times New Roman"/>
          <w:b/>
          <w:bCs/>
          <w:color w:val="auto"/>
          <w:sz w:val="24"/>
          <w:szCs w:val="24"/>
          <w:lang w:val="en-GB"/>
        </w:rPr>
        <w:t>Chapter 1: Introductory Matters</w:t>
      </w:r>
      <w:bookmarkEnd w:id="0"/>
    </w:p>
    <w:p w14:paraId="69C66D16" w14:textId="77777777" w:rsidR="00EB4091" w:rsidRPr="00F502D7" w:rsidRDefault="00EB4091" w:rsidP="00672DF5">
      <w:pPr>
        <w:spacing w:after="0" w:line="240" w:lineRule="auto"/>
        <w:jc w:val="both"/>
        <w:rPr>
          <w:rFonts w:ascii="Times New Roman" w:hAnsi="Times New Roman" w:cs="Times New Roman"/>
          <w:sz w:val="24"/>
          <w:szCs w:val="24"/>
          <w:lang w:val="en-GB"/>
        </w:rPr>
      </w:pPr>
    </w:p>
    <w:p w14:paraId="7C53CB0B" w14:textId="77777777" w:rsidR="00A94360" w:rsidRDefault="00F502D7" w:rsidP="00A94360">
      <w:pPr>
        <w:pStyle w:val="Heading2"/>
        <w:numPr>
          <w:ilvl w:val="0"/>
          <w:numId w:val="15"/>
        </w:numPr>
        <w:rPr>
          <w:color w:val="auto"/>
          <w:lang w:val="en-GB"/>
        </w:rPr>
      </w:pPr>
      <w:bookmarkStart w:id="1" w:name="_Toc488594136"/>
      <w:r w:rsidRPr="00A94360">
        <w:rPr>
          <w:color w:val="auto"/>
          <w:lang w:val="en-GB"/>
        </w:rPr>
        <w:t>Name</w:t>
      </w:r>
      <w:bookmarkEnd w:id="1"/>
    </w:p>
    <w:p w14:paraId="35A14DF9" w14:textId="77777777" w:rsidR="00A94360" w:rsidRDefault="00A94360" w:rsidP="00672DF5">
      <w:pPr>
        <w:spacing w:after="0" w:line="240" w:lineRule="auto"/>
        <w:jc w:val="both"/>
      </w:pPr>
    </w:p>
    <w:p w14:paraId="08390F5E" w14:textId="77777777" w:rsidR="00F502D7" w:rsidRDefault="00206380" w:rsidP="00672DF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name of the [indicate relevant legal entity status such as society or corporation] is “</w:t>
      </w:r>
      <w:r w:rsidR="00814C03">
        <w:rPr>
          <w:rFonts w:ascii="Times New Roman" w:hAnsi="Times New Roman" w:cs="Times New Roman"/>
          <w:sz w:val="24"/>
          <w:szCs w:val="24"/>
          <w:lang w:val="en-GB"/>
        </w:rPr>
        <w:t xml:space="preserve">[country] </w:t>
      </w:r>
      <w:r w:rsidR="00F502D7" w:rsidRPr="00F502D7">
        <w:rPr>
          <w:rFonts w:ascii="Times New Roman" w:hAnsi="Times New Roman" w:cs="Times New Roman"/>
          <w:sz w:val="24"/>
          <w:szCs w:val="24"/>
          <w:lang w:val="en-GB"/>
        </w:rPr>
        <w:t>Media Lawyers’ Network</w:t>
      </w:r>
      <w:r>
        <w:rPr>
          <w:rFonts w:ascii="Times New Roman" w:hAnsi="Times New Roman" w:cs="Times New Roman"/>
          <w:sz w:val="24"/>
          <w:szCs w:val="24"/>
          <w:lang w:val="en-GB"/>
        </w:rPr>
        <w:t>”</w:t>
      </w:r>
      <w:r w:rsidR="00F502D7" w:rsidRPr="00F502D7">
        <w:rPr>
          <w:rFonts w:ascii="Times New Roman" w:hAnsi="Times New Roman" w:cs="Times New Roman"/>
          <w:sz w:val="24"/>
          <w:szCs w:val="24"/>
          <w:lang w:val="en-GB"/>
        </w:rPr>
        <w:t xml:space="preserve"> (the Network). </w:t>
      </w:r>
    </w:p>
    <w:p w14:paraId="100F4EAF" w14:textId="77777777" w:rsidR="00F502D7" w:rsidRPr="00F502D7" w:rsidRDefault="00F502D7" w:rsidP="00672DF5">
      <w:pPr>
        <w:spacing w:after="0" w:line="240" w:lineRule="auto"/>
        <w:jc w:val="both"/>
        <w:rPr>
          <w:rFonts w:ascii="Times New Roman" w:hAnsi="Times New Roman" w:cs="Times New Roman"/>
          <w:sz w:val="24"/>
          <w:szCs w:val="24"/>
          <w:lang w:val="en-GB"/>
        </w:rPr>
      </w:pPr>
    </w:p>
    <w:p w14:paraId="364A58A1" w14:textId="77777777" w:rsidR="00672DF5" w:rsidRPr="00A94360" w:rsidRDefault="00672DF5" w:rsidP="00A94360">
      <w:pPr>
        <w:pStyle w:val="Heading2"/>
        <w:numPr>
          <w:ilvl w:val="0"/>
          <w:numId w:val="15"/>
        </w:numPr>
        <w:rPr>
          <w:color w:val="auto"/>
          <w:lang w:val="en-GB"/>
        </w:rPr>
      </w:pPr>
      <w:bookmarkStart w:id="2" w:name="_Toc488594137"/>
      <w:r w:rsidRPr="00A94360">
        <w:rPr>
          <w:color w:val="auto"/>
          <w:lang w:val="en-GB"/>
        </w:rPr>
        <w:t>Location</w:t>
      </w:r>
      <w:r w:rsidR="00145D46" w:rsidRPr="00A94360">
        <w:rPr>
          <w:color w:val="auto"/>
          <w:lang w:val="en-GB"/>
        </w:rPr>
        <w:t xml:space="preserve"> and </w:t>
      </w:r>
      <w:r w:rsidR="000E27BC" w:rsidRPr="00A94360">
        <w:rPr>
          <w:color w:val="auto"/>
          <w:lang w:val="en-GB"/>
        </w:rPr>
        <w:t>Address</w:t>
      </w:r>
      <w:bookmarkEnd w:id="2"/>
    </w:p>
    <w:p w14:paraId="5D36F626" w14:textId="77777777" w:rsidR="000E27BC" w:rsidRDefault="000E27BC" w:rsidP="000E27BC">
      <w:pPr>
        <w:spacing w:after="0" w:line="240" w:lineRule="auto"/>
        <w:jc w:val="both"/>
        <w:rPr>
          <w:rFonts w:ascii="Times New Roman" w:hAnsi="Times New Roman" w:cs="Times New Roman"/>
          <w:b/>
          <w:bCs/>
          <w:sz w:val="24"/>
          <w:szCs w:val="24"/>
          <w:lang w:val="en-GB"/>
        </w:rPr>
      </w:pPr>
    </w:p>
    <w:p w14:paraId="208DEB98" w14:textId="77777777" w:rsidR="00145D46" w:rsidRDefault="000E27BC" w:rsidP="000E27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headquarters of the </w:t>
      </w:r>
      <w:r w:rsidR="00206380">
        <w:rPr>
          <w:rFonts w:ascii="Times New Roman" w:hAnsi="Times New Roman" w:cs="Times New Roman"/>
          <w:sz w:val="24"/>
          <w:szCs w:val="24"/>
          <w:lang w:val="en-GB"/>
        </w:rPr>
        <w:t>Network</w:t>
      </w:r>
      <w:r>
        <w:rPr>
          <w:rFonts w:ascii="Times New Roman" w:hAnsi="Times New Roman" w:cs="Times New Roman"/>
          <w:sz w:val="24"/>
          <w:szCs w:val="24"/>
          <w:lang w:val="en-GB"/>
        </w:rPr>
        <w:t xml:space="preserve"> will be based in </w:t>
      </w:r>
      <w:r w:rsidR="000A74CB">
        <w:rPr>
          <w:rFonts w:ascii="Times New Roman" w:hAnsi="Times New Roman" w:cs="Times New Roman"/>
          <w:sz w:val="24"/>
          <w:szCs w:val="24"/>
          <w:lang w:val="en-GB"/>
        </w:rPr>
        <w:t>[</w:t>
      </w:r>
      <w:r>
        <w:rPr>
          <w:rFonts w:ascii="Times New Roman" w:hAnsi="Times New Roman" w:cs="Times New Roman"/>
          <w:sz w:val="24"/>
          <w:szCs w:val="24"/>
          <w:lang w:val="en-GB"/>
        </w:rPr>
        <w:t>city</w:t>
      </w:r>
      <w:r w:rsidR="000A74CB">
        <w:rPr>
          <w:rFonts w:ascii="Times New Roman" w:hAnsi="Times New Roman" w:cs="Times New Roman"/>
          <w:sz w:val="24"/>
          <w:szCs w:val="24"/>
          <w:lang w:val="en-GB"/>
        </w:rPr>
        <w:t>]</w:t>
      </w:r>
      <w:r w:rsidR="00356FC4">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00356FC4">
        <w:rPr>
          <w:rFonts w:ascii="Times New Roman" w:hAnsi="Times New Roman" w:cs="Times New Roman"/>
          <w:sz w:val="24"/>
          <w:szCs w:val="24"/>
          <w:lang w:val="en-GB"/>
        </w:rPr>
        <w:t>o</w:t>
      </w:r>
      <w:r>
        <w:rPr>
          <w:rFonts w:ascii="Times New Roman" w:hAnsi="Times New Roman" w:cs="Times New Roman"/>
          <w:sz w:val="24"/>
          <w:szCs w:val="24"/>
          <w:lang w:val="en-GB"/>
        </w:rPr>
        <w:t>ffices/chapters may be established in other cities</w:t>
      </w:r>
      <w:r w:rsidR="00BE342D">
        <w:rPr>
          <w:rFonts w:ascii="Times New Roman" w:hAnsi="Times New Roman" w:cs="Times New Roman"/>
          <w:sz w:val="24"/>
          <w:szCs w:val="24"/>
          <w:lang w:val="en-GB"/>
        </w:rPr>
        <w:t>.</w:t>
      </w:r>
    </w:p>
    <w:p w14:paraId="7F93ED3F" w14:textId="77777777" w:rsidR="00145D46" w:rsidRDefault="00145D46" w:rsidP="000E27BC">
      <w:pPr>
        <w:spacing w:after="0" w:line="240" w:lineRule="auto"/>
        <w:jc w:val="both"/>
        <w:rPr>
          <w:rFonts w:ascii="Times New Roman" w:hAnsi="Times New Roman" w:cs="Times New Roman"/>
          <w:sz w:val="24"/>
          <w:szCs w:val="24"/>
          <w:lang w:val="en-GB"/>
        </w:rPr>
      </w:pPr>
    </w:p>
    <w:p w14:paraId="69019194" w14:textId="77777777" w:rsidR="000E27BC" w:rsidRPr="0008772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206380">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etwork </w:t>
      </w:r>
      <w:r w:rsidR="00206380">
        <w:rPr>
          <w:rFonts w:ascii="Times New Roman" w:hAnsi="Times New Roman" w:cs="Times New Roman"/>
          <w:i/>
          <w:iCs/>
          <w:sz w:val="24"/>
          <w:szCs w:val="24"/>
          <w:lang w:val="en-GB"/>
        </w:rPr>
        <w:t xml:space="preserve">envisages </w:t>
      </w:r>
      <w:r>
        <w:rPr>
          <w:rFonts w:ascii="Times New Roman" w:hAnsi="Times New Roman" w:cs="Times New Roman"/>
          <w:i/>
          <w:iCs/>
          <w:sz w:val="24"/>
          <w:szCs w:val="24"/>
          <w:lang w:val="en-GB"/>
        </w:rPr>
        <w:t xml:space="preserve">regional </w:t>
      </w:r>
      <w:r w:rsidR="00206380">
        <w:rPr>
          <w:rFonts w:ascii="Times New Roman" w:hAnsi="Times New Roman" w:cs="Times New Roman"/>
          <w:i/>
          <w:iCs/>
          <w:sz w:val="24"/>
          <w:szCs w:val="24"/>
          <w:lang w:val="en-GB"/>
        </w:rPr>
        <w:t xml:space="preserve">or local </w:t>
      </w:r>
      <w:r>
        <w:rPr>
          <w:rFonts w:ascii="Times New Roman" w:hAnsi="Times New Roman" w:cs="Times New Roman"/>
          <w:i/>
          <w:iCs/>
          <w:sz w:val="24"/>
          <w:szCs w:val="24"/>
          <w:lang w:val="en-GB"/>
        </w:rPr>
        <w:t>offices</w:t>
      </w:r>
      <w:r w:rsidR="00206380">
        <w:rPr>
          <w:rFonts w:ascii="Times New Roman" w:hAnsi="Times New Roman" w:cs="Times New Roman"/>
          <w:i/>
          <w:iCs/>
          <w:sz w:val="24"/>
          <w:szCs w:val="24"/>
          <w:lang w:val="en-GB"/>
        </w:rPr>
        <w:t xml:space="preserve"> being established</w:t>
      </w:r>
      <w:r>
        <w:rPr>
          <w:rFonts w:ascii="Times New Roman" w:hAnsi="Times New Roman" w:cs="Times New Roman"/>
          <w:i/>
          <w:iCs/>
          <w:sz w:val="24"/>
          <w:szCs w:val="24"/>
          <w:lang w:val="en-GB"/>
        </w:rPr>
        <w:t xml:space="preserve">, the </w:t>
      </w:r>
      <w:r w:rsidR="00BE342D">
        <w:rPr>
          <w:rFonts w:ascii="Times New Roman" w:hAnsi="Times New Roman" w:cs="Times New Roman"/>
          <w:i/>
          <w:iCs/>
          <w:sz w:val="24"/>
          <w:szCs w:val="24"/>
          <w:lang w:val="en-GB"/>
        </w:rPr>
        <w:t>c</w:t>
      </w:r>
      <w:r>
        <w:rPr>
          <w:rFonts w:ascii="Times New Roman" w:hAnsi="Times New Roman" w:cs="Times New Roman"/>
          <w:i/>
          <w:iCs/>
          <w:sz w:val="24"/>
          <w:szCs w:val="24"/>
          <w:lang w:val="en-GB"/>
        </w:rPr>
        <w:t>onstitution</w:t>
      </w:r>
      <w:r w:rsidR="00206380">
        <w:rPr>
          <w:rFonts w:ascii="Times New Roman" w:hAnsi="Times New Roman" w:cs="Times New Roman"/>
          <w:i/>
          <w:iCs/>
          <w:sz w:val="24"/>
          <w:szCs w:val="24"/>
          <w:lang w:val="en-GB"/>
        </w:rPr>
        <w:t xml:space="preserve"> will need to elaborate appropriate structures to accommodate this, such as how these will be managed and their relationship to the central office</w:t>
      </w:r>
      <w:r>
        <w:rPr>
          <w:rFonts w:ascii="Times New Roman" w:hAnsi="Times New Roman" w:cs="Times New Roman"/>
          <w:i/>
          <w:iCs/>
          <w:sz w:val="24"/>
          <w:szCs w:val="24"/>
          <w:lang w:val="en-GB"/>
        </w:rPr>
        <w:t xml:space="preserve">. </w:t>
      </w:r>
    </w:p>
    <w:p w14:paraId="7C3AD92B" w14:textId="77777777" w:rsidR="00672DF5" w:rsidRPr="00206380" w:rsidRDefault="00672DF5" w:rsidP="00206380">
      <w:pPr>
        <w:spacing w:after="0" w:line="240" w:lineRule="auto"/>
        <w:jc w:val="both"/>
        <w:rPr>
          <w:rFonts w:ascii="Times New Roman" w:hAnsi="Times New Roman" w:cs="Times New Roman"/>
          <w:b/>
          <w:bCs/>
          <w:sz w:val="24"/>
          <w:szCs w:val="24"/>
          <w:lang w:val="en-GB"/>
        </w:rPr>
      </w:pPr>
    </w:p>
    <w:p w14:paraId="78AA30DE" w14:textId="77777777" w:rsidR="001B5040" w:rsidRPr="00A94360" w:rsidRDefault="00D57690" w:rsidP="00A94360">
      <w:pPr>
        <w:pStyle w:val="Heading2"/>
        <w:numPr>
          <w:ilvl w:val="0"/>
          <w:numId w:val="15"/>
        </w:numPr>
        <w:rPr>
          <w:color w:val="auto"/>
          <w:lang w:val="en-GB"/>
        </w:rPr>
      </w:pPr>
      <w:bookmarkStart w:id="3" w:name="_Toc488594138"/>
      <w:r w:rsidRPr="00A94360">
        <w:rPr>
          <w:color w:val="auto"/>
          <w:lang w:val="en-GB"/>
        </w:rPr>
        <w:t>Legal Entity Status</w:t>
      </w:r>
      <w:bookmarkEnd w:id="3"/>
    </w:p>
    <w:p w14:paraId="3421A45E" w14:textId="77777777" w:rsidR="0032550B" w:rsidRDefault="0032550B" w:rsidP="0032550B">
      <w:pPr>
        <w:spacing w:after="0" w:line="240" w:lineRule="auto"/>
        <w:jc w:val="both"/>
        <w:rPr>
          <w:rFonts w:ascii="Times New Roman" w:hAnsi="Times New Roman" w:cs="Times New Roman"/>
          <w:b/>
          <w:bCs/>
          <w:sz w:val="24"/>
          <w:szCs w:val="24"/>
          <w:lang w:val="en-GB"/>
        </w:rPr>
      </w:pPr>
    </w:p>
    <w:p w14:paraId="09AB7D66" w14:textId="77777777" w:rsid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145D46">
        <w:rPr>
          <w:rFonts w:ascii="Times New Roman" w:hAnsi="Times New Roman" w:cs="Times New Roman"/>
          <w:sz w:val="24"/>
          <w:szCs w:val="24"/>
          <w:lang w:val="en-GB"/>
        </w:rPr>
        <w:t>The Network is established as a [relevant legal entity status</w:t>
      </w:r>
      <w:r w:rsidR="00206380">
        <w:rPr>
          <w:rFonts w:ascii="Times New Roman" w:hAnsi="Times New Roman" w:cs="Times New Roman"/>
          <w:sz w:val="24"/>
          <w:szCs w:val="24"/>
          <w:lang w:val="en-GB"/>
        </w:rPr>
        <w:t xml:space="preserve"> such as society or corporation</w:t>
      </w:r>
      <w:r w:rsidR="00145D46">
        <w:rPr>
          <w:rFonts w:ascii="Times New Roman" w:hAnsi="Times New Roman" w:cs="Times New Roman"/>
          <w:sz w:val="24"/>
          <w:szCs w:val="24"/>
          <w:lang w:val="en-GB"/>
        </w:rPr>
        <w:t xml:space="preserve">] incorporated under the laws of [country]. </w:t>
      </w:r>
    </w:p>
    <w:p w14:paraId="12F65DF7" w14:textId="77777777" w:rsidR="00145D46" w:rsidRDefault="00145D46" w:rsidP="00145D46">
      <w:pPr>
        <w:spacing w:after="0" w:line="240" w:lineRule="auto"/>
        <w:jc w:val="both"/>
        <w:rPr>
          <w:rFonts w:ascii="Times New Roman" w:hAnsi="Times New Roman" w:cs="Times New Roman"/>
          <w:sz w:val="24"/>
          <w:szCs w:val="24"/>
          <w:lang w:val="en-GB"/>
        </w:rPr>
      </w:pPr>
    </w:p>
    <w:p w14:paraId="107F9125" w14:textId="77777777" w:rsidR="00145D46" w:rsidRP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145D46">
        <w:rPr>
          <w:rFonts w:ascii="Times New Roman" w:hAnsi="Times New Roman" w:cs="Times New Roman"/>
          <w:sz w:val="24"/>
          <w:szCs w:val="24"/>
          <w:lang w:val="en-GB"/>
        </w:rPr>
        <w:t xml:space="preserve">The Network </w:t>
      </w:r>
      <w:r w:rsidR="00206380">
        <w:rPr>
          <w:rFonts w:ascii="Times New Roman" w:hAnsi="Times New Roman" w:cs="Times New Roman"/>
          <w:sz w:val="24"/>
          <w:szCs w:val="24"/>
          <w:lang w:val="en-GB"/>
        </w:rPr>
        <w:t>has</w:t>
      </w:r>
      <w:r w:rsidR="00145D46">
        <w:rPr>
          <w:rFonts w:ascii="Times New Roman" w:hAnsi="Times New Roman" w:cs="Times New Roman"/>
          <w:sz w:val="24"/>
          <w:szCs w:val="24"/>
          <w:lang w:val="en-GB"/>
        </w:rPr>
        <w:t xml:space="preserve"> legal personality </w:t>
      </w:r>
      <w:r w:rsidR="00206380">
        <w:rPr>
          <w:rFonts w:ascii="Times New Roman" w:hAnsi="Times New Roman" w:cs="Times New Roman"/>
          <w:sz w:val="24"/>
          <w:szCs w:val="24"/>
          <w:lang w:val="en-GB"/>
        </w:rPr>
        <w:t xml:space="preserve">which is </w:t>
      </w:r>
      <w:r w:rsidR="00145D46">
        <w:rPr>
          <w:rFonts w:ascii="Times New Roman" w:hAnsi="Times New Roman" w:cs="Times New Roman"/>
          <w:sz w:val="24"/>
          <w:szCs w:val="24"/>
          <w:lang w:val="en-GB"/>
        </w:rPr>
        <w:t>distinct from its individual members</w:t>
      </w:r>
      <w:r w:rsidR="00206380">
        <w:rPr>
          <w:rFonts w:ascii="Times New Roman" w:hAnsi="Times New Roman" w:cs="Times New Roman"/>
          <w:sz w:val="24"/>
          <w:szCs w:val="24"/>
          <w:lang w:val="en-GB"/>
        </w:rPr>
        <w:t xml:space="preserve"> and </w:t>
      </w:r>
      <w:r w:rsidR="00145D46">
        <w:rPr>
          <w:rFonts w:ascii="Times New Roman" w:hAnsi="Times New Roman" w:cs="Times New Roman"/>
          <w:sz w:val="24"/>
          <w:szCs w:val="24"/>
          <w:lang w:val="en-GB"/>
        </w:rPr>
        <w:t xml:space="preserve">the power to enter into contracts, </w:t>
      </w:r>
      <w:r w:rsidR="00206380">
        <w:rPr>
          <w:rFonts w:ascii="Times New Roman" w:hAnsi="Times New Roman" w:cs="Times New Roman"/>
          <w:sz w:val="24"/>
          <w:szCs w:val="24"/>
          <w:lang w:val="en-GB"/>
        </w:rPr>
        <w:t xml:space="preserve">to </w:t>
      </w:r>
      <w:r w:rsidR="00145D46">
        <w:rPr>
          <w:rFonts w:ascii="Times New Roman" w:hAnsi="Times New Roman" w:cs="Times New Roman"/>
          <w:sz w:val="24"/>
          <w:szCs w:val="24"/>
          <w:lang w:val="en-GB"/>
        </w:rPr>
        <w:t xml:space="preserve">sue </w:t>
      </w:r>
      <w:r w:rsidR="00206380">
        <w:rPr>
          <w:rFonts w:ascii="Times New Roman" w:hAnsi="Times New Roman" w:cs="Times New Roman"/>
          <w:sz w:val="24"/>
          <w:szCs w:val="24"/>
          <w:lang w:val="en-GB"/>
        </w:rPr>
        <w:t xml:space="preserve">and be sued, </w:t>
      </w:r>
      <w:r w:rsidR="00145D46">
        <w:rPr>
          <w:rFonts w:ascii="Times New Roman" w:hAnsi="Times New Roman" w:cs="Times New Roman"/>
          <w:sz w:val="24"/>
          <w:szCs w:val="24"/>
          <w:lang w:val="en-GB"/>
        </w:rPr>
        <w:t xml:space="preserve">and </w:t>
      </w:r>
      <w:r w:rsidR="00206380">
        <w:rPr>
          <w:rFonts w:ascii="Times New Roman" w:hAnsi="Times New Roman" w:cs="Times New Roman"/>
          <w:sz w:val="24"/>
          <w:szCs w:val="24"/>
          <w:lang w:val="en-GB"/>
        </w:rPr>
        <w:t xml:space="preserve">to own </w:t>
      </w:r>
      <w:r w:rsidR="00145D46">
        <w:rPr>
          <w:rFonts w:ascii="Times New Roman" w:hAnsi="Times New Roman" w:cs="Times New Roman"/>
          <w:sz w:val="24"/>
          <w:szCs w:val="24"/>
          <w:lang w:val="en-GB"/>
        </w:rPr>
        <w:t xml:space="preserve">assets and </w:t>
      </w:r>
      <w:r w:rsidR="00206380">
        <w:rPr>
          <w:rFonts w:ascii="Times New Roman" w:hAnsi="Times New Roman" w:cs="Times New Roman"/>
          <w:sz w:val="24"/>
          <w:szCs w:val="24"/>
          <w:lang w:val="en-GB"/>
        </w:rPr>
        <w:t xml:space="preserve">incur </w:t>
      </w:r>
      <w:r w:rsidR="00145D46">
        <w:rPr>
          <w:rFonts w:ascii="Times New Roman" w:hAnsi="Times New Roman" w:cs="Times New Roman"/>
          <w:sz w:val="24"/>
          <w:szCs w:val="24"/>
          <w:lang w:val="en-GB"/>
        </w:rPr>
        <w:t>liabilities in its own name.</w:t>
      </w:r>
    </w:p>
    <w:p w14:paraId="08EFE5B4" w14:textId="77777777" w:rsidR="00145D46" w:rsidRDefault="00145D46" w:rsidP="00145D46">
      <w:pPr>
        <w:spacing w:after="0" w:line="240" w:lineRule="auto"/>
        <w:ind w:left="720"/>
        <w:jc w:val="both"/>
        <w:rPr>
          <w:rFonts w:ascii="Times New Roman" w:hAnsi="Times New Roman" w:cs="Times New Roman"/>
          <w:i/>
          <w:iCs/>
          <w:sz w:val="24"/>
          <w:szCs w:val="24"/>
          <w:lang w:val="en-GB"/>
        </w:rPr>
      </w:pPr>
    </w:p>
    <w:p w14:paraId="764BD2C6" w14:textId="77777777" w:rsidR="00145D46" w:rsidRPr="00145D4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This provision will depend on </w:t>
      </w:r>
      <w:r w:rsidR="00206380">
        <w:rPr>
          <w:rFonts w:ascii="Times New Roman" w:hAnsi="Times New Roman" w:cs="Times New Roman"/>
          <w:i/>
          <w:iCs/>
          <w:sz w:val="24"/>
          <w:szCs w:val="24"/>
          <w:lang w:val="en-GB"/>
        </w:rPr>
        <w:t xml:space="preserve">the requirements of the </w:t>
      </w:r>
      <w:r>
        <w:rPr>
          <w:rFonts w:ascii="Times New Roman" w:hAnsi="Times New Roman" w:cs="Times New Roman"/>
          <w:i/>
          <w:iCs/>
          <w:sz w:val="24"/>
          <w:szCs w:val="24"/>
          <w:lang w:val="en-GB"/>
        </w:rPr>
        <w:t>local law.</w:t>
      </w:r>
    </w:p>
    <w:p w14:paraId="55E1F276" w14:textId="77777777" w:rsidR="00EB4091" w:rsidRPr="00EB4091" w:rsidRDefault="00EB4091" w:rsidP="00672DF5">
      <w:pPr>
        <w:spacing w:after="0" w:line="240" w:lineRule="auto"/>
        <w:jc w:val="both"/>
        <w:rPr>
          <w:rFonts w:ascii="Times New Roman" w:hAnsi="Times New Roman" w:cs="Times New Roman"/>
          <w:b/>
          <w:bCs/>
          <w:sz w:val="24"/>
          <w:szCs w:val="24"/>
          <w:lang w:val="en-GB"/>
        </w:rPr>
      </w:pPr>
    </w:p>
    <w:p w14:paraId="581F6E82" w14:textId="77777777" w:rsidR="00FD22B2" w:rsidRPr="00A94360" w:rsidRDefault="00F502D7" w:rsidP="00A94360">
      <w:pPr>
        <w:pStyle w:val="Heading2"/>
        <w:numPr>
          <w:ilvl w:val="0"/>
          <w:numId w:val="15"/>
        </w:numPr>
        <w:rPr>
          <w:color w:val="auto"/>
          <w:lang w:val="en-GB"/>
        </w:rPr>
      </w:pPr>
      <w:bookmarkStart w:id="4" w:name="_Toc488594139"/>
      <w:r w:rsidRPr="00A94360">
        <w:rPr>
          <w:color w:val="auto"/>
          <w:lang w:val="en-GB"/>
        </w:rPr>
        <w:t>Objects</w:t>
      </w:r>
      <w:bookmarkEnd w:id="4"/>
    </w:p>
    <w:p w14:paraId="48DF62AB" w14:textId="77777777" w:rsidR="00D57690" w:rsidRPr="00D57690" w:rsidRDefault="00D57690" w:rsidP="00D57690">
      <w:pPr>
        <w:pStyle w:val="ListParagraph"/>
        <w:spacing w:after="0" w:line="240" w:lineRule="auto"/>
        <w:jc w:val="both"/>
        <w:rPr>
          <w:rFonts w:ascii="Times New Roman" w:hAnsi="Times New Roman" w:cs="Times New Roman"/>
          <w:b/>
          <w:bCs/>
          <w:sz w:val="24"/>
          <w:szCs w:val="24"/>
          <w:lang w:val="en-GB"/>
        </w:rPr>
      </w:pPr>
    </w:p>
    <w:p w14:paraId="3CD9141C" w14:textId="77777777" w:rsidR="00FD22B2" w:rsidRDefault="00FD22B2" w:rsidP="00FD22B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objects of the Network are:</w:t>
      </w:r>
    </w:p>
    <w:p w14:paraId="6EE555C7"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promote freedom of expression, media freedom and the right to information in [country], in accordance with </w:t>
      </w:r>
      <w:r w:rsidR="002F778A">
        <w:rPr>
          <w:rFonts w:ascii="Times New Roman" w:hAnsi="Times New Roman" w:cs="Times New Roman"/>
          <w:sz w:val="24"/>
          <w:szCs w:val="24"/>
          <w:lang w:val="en-GB"/>
        </w:rPr>
        <w:t xml:space="preserve">constitutional and </w:t>
      </w:r>
      <w:r>
        <w:rPr>
          <w:rFonts w:ascii="Times New Roman" w:hAnsi="Times New Roman" w:cs="Times New Roman"/>
          <w:sz w:val="24"/>
          <w:szCs w:val="24"/>
          <w:lang w:val="en-GB"/>
        </w:rPr>
        <w:t xml:space="preserve">international human rights </w:t>
      </w:r>
      <w:r w:rsidR="002F778A">
        <w:rPr>
          <w:rFonts w:ascii="Times New Roman" w:hAnsi="Times New Roman" w:cs="Times New Roman"/>
          <w:sz w:val="24"/>
          <w:szCs w:val="24"/>
          <w:lang w:val="en-GB"/>
        </w:rPr>
        <w:t>guarantees</w:t>
      </w:r>
      <w:r w:rsidR="00921EC5">
        <w:rPr>
          <w:rFonts w:ascii="Times New Roman" w:hAnsi="Times New Roman" w:cs="Times New Roman"/>
          <w:sz w:val="24"/>
          <w:szCs w:val="24"/>
          <w:lang w:val="en-GB"/>
        </w:rPr>
        <w:t>.</w:t>
      </w:r>
    </w:p>
    <w:p w14:paraId="6F18AACD"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advance the professional development </w:t>
      </w:r>
      <w:r w:rsidR="00106B7F">
        <w:rPr>
          <w:rFonts w:ascii="Times New Roman" w:hAnsi="Times New Roman" w:cs="Times New Roman"/>
          <w:sz w:val="24"/>
          <w:szCs w:val="24"/>
          <w:lang w:val="en-GB"/>
        </w:rPr>
        <w:t xml:space="preserve">and expertise </w:t>
      </w:r>
      <w:r>
        <w:rPr>
          <w:rFonts w:ascii="Times New Roman" w:hAnsi="Times New Roman" w:cs="Times New Roman"/>
          <w:sz w:val="24"/>
          <w:szCs w:val="24"/>
          <w:lang w:val="en-GB"/>
        </w:rPr>
        <w:t xml:space="preserve">of </w:t>
      </w:r>
      <w:r w:rsidR="00106B7F">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205D6FE3"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serve as a forum for knowledge exchange</w:t>
      </w:r>
      <w:r w:rsidR="00CE6585">
        <w:rPr>
          <w:rFonts w:ascii="Times New Roman" w:hAnsi="Times New Roman" w:cs="Times New Roman"/>
          <w:sz w:val="24"/>
          <w:szCs w:val="24"/>
          <w:lang w:val="en-GB"/>
        </w:rPr>
        <w:t xml:space="preserve"> </w:t>
      </w:r>
      <w:r w:rsidR="00106B7F">
        <w:rPr>
          <w:rFonts w:ascii="Times New Roman" w:hAnsi="Times New Roman" w:cs="Times New Roman"/>
          <w:sz w:val="24"/>
          <w:szCs w:val="24"/>
          <w:lang w:val="en-GB"/>
        </w:rPr>
        <w:t xml:space="preserve">and </w:t>
      </w:r>
      <w:r w:rsidR="00CE6585">
        <w:rPr>
          <w:rFonts w:ascii="Times New Roman" w:hAnsi="Times New Roman" w:cs="Times New Roman"/>
          <w:sz w:val="24"/>
          <w:szCs w:val="24"/>
          <w:lang w:val="en-GB"/>
        </w:rPr>
        <w:t xml:space="preserve">for facilitating collaboration </w:t>
      </w:r>
      <w:r>
        <w:rPr>
          <w:rFonts w:ascii="Times New Roman" w:hAnsi="Times New Roman" w:cs="Times New Roman"/>
          <w:sz w:val="24"/>
          <w:szCs w:val="24"/>
          <w:lang w:val="en-GB"/>
        </w:rPr>
        <w:t xml:space="preserve">among </w:t>
      </w:r>
      <w:r w:rsidR="00CE6585">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3B9A2338"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2F778A">
        <w:rPr>
          <w:rFonts w:ascii="Times New Roman" w:hAnsi="Times New Roman" w:cs="Times New Roman"/>
          <w:sz w:val="24"/>
          <w:szCs w:val="24"/>
          <w:lang w:val="en-GB"/>
        </w:rPr>
        <w:t xml:space="preserve">advance </w:t>
      </w:r>
      <w:r>
        <w:rPr>
          <w:rFonts w:ascii="Times New Roman" w:hAnsi="Times New Roman" w:cs="Times New Roman"/>
          <w:sz w:val="24"/>
          <w:szCs w:val="24"/>
          <w:lang w:val="en-GB"/>
        </w:rPr>
        <w:t>the protection of freedom of expression</w:t>
      </w:r>
      <w:r w:rsidR="002F778A">
        <w:rPr>
          <w:rFonts w:ascii="Times New Roman" w:hAnsi="Times New Roman" w:cs="Times New Roman"/>
          <w:sz w:val="24"/>
          <w:szCs w:val="24"/>
          <w:lang w:val="en-GB"/>
        </w:rPr>
        <w:t xml:space="preserve"> through providing support </w:t>
      </w:r>
      <w:r w:rsidR="00BE342D">
        <w:rPr>
          <w:rFonts w:ascii="Times New Roman" w:hAnsi="Times New Roman" w:cs="Times New Roman"/>
          <w:sz w:val="24"/>
          <w:szCs w:val="24"/>
          <w:lang w:val="en-GB"/>
        </w:rPr>
        <w:t>in</w:t>
      </w:r>
      <w:r w:rsidR="002F778A">
        <w:rPr>
          <w:rFonts w:ascii="Times New Roman" w:hAnsi="Times New Roman" w:cs="Times New Roman"/>
          <w:sz w:val="24"/>
          <w:szCs w:val="24"/>
          <w:lang w:val="en-GB"/>
        </w:rPr>
        <w:t xml:space="preserve"> relevant legal cases</w:t>
      </w:r>
      <w:r w:rsidR="00921EC5">
        <w:rPr>
          <w:rFonts w:ascii="Times New Roman" w:hAnsi="Times New Roman" w:cs="Times New Roman"/>
          <w:sz w:val="24"/>
          <w:szCs w:val="24"/>
          <w:lang w:val="en-GB"/>
        </w:rPr>
        <w:t>.</w:t>
      </w:r>
    </w:p>
    <w:p w14:paraId="2345E753" w14:textId="77777777" w:rsidR="00CE6585"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BE342D">
        <w:rPr>
          <w:rFonts w:ascii="Times New Roman" w:hAnsi="Times New Roman" w:cs="Times New Roman"/>
          <w:sz w:val="24"/>
          <w:szCs w:val="24"/>
          <w:lang w:val="en-GB"/>
        </w:rPr>
        <w:t>promote the development of laws, policies and practices which</w:t>
      </w:r>
      <w:r>
        <w:rPr>
          <w:rFonts w:ascii="Times New Roman" w:hAnsi="Times New Roman" w:cs="Times New Roman"/>
          <w:sz w:val="24"/>
          <w:szCs w:val="24"/>
          <w:lang w:val="en-GB"/>
        </w:rPr>
        <w:t xml:space="preserve"> </w:t>
      </w:r>
      <w:r w:rsidR="002F778A">
        <w:rPr>
          <w:rFonts w:ascii="Times New Roman" w:hAnsi="Times New Roman" w:cs="Times New Roman"/>
          <w:sz w:val="24"/>
          <w:szCs w:val="24"/>
          <w:lang w:val="en-GB"/>
        </w:rPr>
        <w:t xml:space="preserve">are aligned with guarantees of </w:t>
      </w:r>
      <w:r>
        <w:rPr>
          <w:rFonts w:ascii="Times New Roman" w:hAnsi="Times New Roman" w:cs="Times New Roman"/>
          <w:sz w:val="24"/>
          <w:szCs w:val="24"/>
          <w:lang w:val="en-GB"/>
        </w:rPr>
        <w:t>freedom of expression</w:t>
      </w:r>
      <w:r w:rsidR="00921EC5">
        <w:rPr>
          <w:rFonts w:ascii="Times New Roman" w:hAnsi="Times New Roman" w:cs="Times New Roman"/>
          <w:sz w:val="24"/>
          <w:szCs w:val="24"/>
          <w:lang w:val="en-GB"/>
        </w:rPr>
        <w:t>.</w:t>
      </w:r>
    </w:p>
    <w:p w14:paraId="4BC815AC" w14:textId="77777777" w:rsidR="00284E1E" w:rsidRDefault="00CE6585"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foster research and publications in the area of freedom of expression, media freedom and the right to information</w:t>
      </w:r>
      <w:r w:rsidR="00921EC5">
        <w:rPr>
          <w:rFonts w:ascii="Times New Roman" w:hAnsi="Times New Roman" w:cs="Times New Roman"/>
          <w:sz w:val="24"/>
          <w:szCs w:val="24"/>
          <w:lang w:val="en-GB"/>
        </w:rPr>
        <w:t>.</w:t>
      </w:r>
    </w:p>
    <w:p w14:paraId="55F43C01"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BE342D">
        <w:rPr>
          <w:rFonts w:ascii="Times New Roman" w:hAnsi="Times New Roman" w:cs="Times New Roman"/>
          <w:sz w:val="24"/>
          <w:szCs w:val="24"/>
          <w:lang w:val="en-GB"/>
        </w:rPr>
        <w:t>foster improved</w:t>
      </w:r>
      <w:r>
        <w:rPr>
          <w:rFonts w:ascii="Times New Roman" w:hAnsi="Times New Roman" w:cs="Times New Roman"/>
          <w:sz w:val="24"/>
          <w:szCs w:val="24"/>
          <w:lang w:val="en-GB"/>
        </w:rPr>
        <w:t xml:space="preserve"> general knowledge </w:t>
      </w:r>
      <w:r w:rsidR="00BE342D">
        <w:rPr>
          <w:rFonts w:ascii="Times New Roman" w:hAnsi="Times New Roman" w:cs="Times New Roman"/>
          <w:sz w:val="24"/>
          <w:szCs w:val="24"/>
          <w:lang w:val="en-GB"/>
        </w:rPr>
        <w:t xml:space="preserve">about </w:t>
      </w:r>
      <w:r>
        <w:rPr>
          <w:rFonts w:ascii="Times New Roman" w:hAnsi="Times New Roman" w:cs="Times New Roman"/>
          <w:sz w:val="24"/>
          <w:szCs w:val="24"/>
          <w:lang w:val="en-GB"/>
        </w:rPr>
        <w:t xml:space="preserve">and awareness </w:t>
      </w:r>
      <w:r w:rsidR="00BE342D">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freedom of expression </w:t>
      </w:r>
      <w:r w:rsidR="00BE342D">
        <w:rPr>
          <w:rFonts w:ascii="Times New Roman" w:hAnsi="Times New Roman" w:cs="Times New Roman"/>
          <w:sz w:val="24"/>
          <w:szCs w:val="24"/>
          <w:lang w:val="en-GB"/>
        </w:rPr>
        <w:t xml:space="preserve">issues </w:t>
      </w:r>
      <w:r>
        <w:rPr>
          <w:rFonts w:ascii="Times New Roman" w:hAnsi="Times New Roman" w:cs="Times New Roman"/>
          <w:sz w:val="24"/>
          <w:szCs w:val="24"/>
          <w:lang w:val="en-GB"/>
        </w:rPr>
        <w:t xml:space="preserve">among </w:t>
      </w:r>
      <w:r w:rsidR="00BE342D">
        <w:rPr>
          <w:rFonts w:ascii="Times New Roman" w:hAnsi="Times New Roman" w:cs="Times New Roman"/>
          <w:sz w:val="24"/>
          <w:szCs w:val="24"/>
          <w:lang w:val="en-GB"/>
        </w:rPr>
        <w:t>legal professionals</w:t>
      </w:r>
      <w:r>
        <w:rPr>
          <w:rFonts w:ascii="Times New Roman" w:hAnsi="Times New Roman" w:cs="Times New Roman"/>
          <w:sz w:val="24"/>
          <w:szCs w:val="24"/>
          <w:lang w:val="en-GB"/>
        </w:rPr>
        <w:t xml:space="preserve"> as well as the general public</w:t>
      </w:r>
      <w:r w:rsidR="00921EC5">
        <w:rPr>
          <w:rFonts w:ascii="Times New Roman" w:hAnsi="Times New Roman" w:cs="Times New Roman"/>
          <w:sz w:val="24"/>
          <w:szCs w:val="24"/>
          <w:lang w:val="en-GB"/>
        </w:rPr>
        <w:t>.</w:t>
      </w:r>
    </w:p>
    <w:p w14:paraId="15AEC802" w14:textId="77777777" w:rsidR="000A74CB" w:rsidRDefault="000A74CB" w:rsidP="000A74CB">
      <w:pPr>
        <w:spacing w:after="0" w:line="240" w:lineRule="auto"/>
        <w:jc w:val="both"/>
        <w:rPr>
          <w:rFonts w:ascii="Times New Roman" w:hAnsi="Times New Roman" w:cs="Times New Roman"/>
          <w:sz w:val="24"/>
          <w:szCs w:val="24"/>
          <w:lang w:val="en-GB"/>
        </w:rPr>
      </w:pPr>
    </w:p>
    <w:p w14:paraId="6D3BBFCD" w14:textId="77777777" w:rsidR="004062FD" w:rsidRDefault="000A74CB" w:rsidP="002D45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Another approach is to have a</w:t>
      </w:r>
      <w:r w:rsidR="00CE6585">
        <w:rPr>
          <w:rFonts w:ascii="Times New Roman" w:hAnsi="Times New Roman" w:cs="Times New Roman"/>
          <w:i/>
          <w:iCs/>
          <w:sz w:val="24"/>
          <w:szCs w:val="24"/>
          <w:lang w:val="en-GB"/>
        </w:rPr>
        <w:t xml:space="preserve"> more general </w:t>
      </w:r>
      <w:r>
        <w:rPr>
          <w:rFonts w:ascii="Times New Roman" w:hAnsi="Times New Roman" w:cs="Times New Roman"/>
          <w:i/>
          <w:iCs/>
          <w:sz w:val="24"/>
          <w:szCs w:val="24"/>
          <w:lang w:val="en-GB"/>
        </w:rPr>
        <w:t xml:space="preserve">vision or mission statement </w:t>
      </w:r>
      <w:r w:rsidR="00CE6585">
        <w:rPr>
          <w:rFonts w:ascii="Times New Roman" w:hAnsi="Times New Roman" w:cs="Times New Roman"/>
          <w:i/>
          <w:iCs/>
          <w:sz w:val="24"/>
          <w:szCs w:val="24"/>
          <w:lang w:val="en-GB"/>
        </w:rPr>
        <w:t xml:space="preserve">and then a separate provision setting out the more specific </w:t>
      </w:r>
      <w:r>
        <w:rPr>
          <w:rFonts w:ascii="Times New Roman" w:hAnsi="Times New Roman" w:cs="Times New Roman"/>
          <w:i/>
          <w:iCs/>
          <w:sz w:val="24"/>
          <w:szCs w:val="24"/>
          <w:lang w:val="en-GB"/>
        </w:rPr>
        <w:t xml:space="preserve">activities the Network </w:t>
      </w:r>
      <w:r w:rsidR="00CE6585">
        <w:rPr>
          <w:rFonts w:ascii="Times New Roman" w:hAnsi="Times New Roman" w:cs="Times New Roman"/>
          <w:i/>
          <w:iCs/>
          <w:sz w:val="24"/>
          <w:szCs w:val="24"/>
          <w:lang w:val="en-GB"/>
        </w:rPr>
        <w:t>will undertake</w:t>
      </w:r>
      <w:r>
        <w:rPr>
          <w:rFonts w:ascii="Times New Roman" w:hAnsi="Times New Roman" w:cs="Times New Roman"/>
          <w:i/>
          <w:iCs/>
          <w:sz w:val="24"/>
          <w:szCs w:val="24"/>
          <w:lang w:val="en-GB"/>
        </w:rPr>
        <w:t xml:space="preserve">. </w:t>
      </w:r>
    </w:p>
    <w:p w14:paraId="283A1BD4" w14:textId="77777777" w:rsidR="00EB4091" w:rsidRPr="002D4590" w:rsidRDefault="00EB4091" w:rsidP="002D4590">
      <w:pPr>
        <w:spacing w:after="0" w:line="240" w:lineRule="auto"/>
        <w:ind w:left="360"/>
        <w:jc w:val="both"/>
        <w:rPr>
          <w:rFonts w:ascii="Times New Roman" w:hAnsi="Times New Roman" w:cs="Times New Roman"/>
          <w:i/>
          <w:iCs/>
          <w:sz w:val="24"/>
          <w:szCs w:val="24"/>
          <w:lang w:val="en-GB"/>
        </w:rPr>
      </w:pPr>
    </w:p>
    <w:p w14:paraId="584A4D56" w14:textId="77777777" w:rsidR="00EB4091" w:rsidRPr="002D4590" w:rsidRDefault="00EB4091" w:rsidP="002D4590">
      <w:pPr>
        <w:pStyle w:val="Heading1"/>
        <w:jc w:val="center"/>
        <w:rPr>
          <w:rFonts w:ascii="Times New Roman" w:hAnsi="Times New Roman" w:cs="Times New Roman"/>
          <w:b/>
          <w:bCs/>
          <w:color w:val="auto"/>
          <w:sz w:val="24"/>
          <w:szCs w:val="24"/>
          <w:lang w:val="en-GB"/>
        </w:rPr>
      </w:pPr>
      <w:bookmarkStart w:id="5" w:name="_Toc488594140"/>
      <w:r w:rsidRPr="002D4590">
        <w:rPr>
          <w:rFonts w:ascii="Times New Roman" w:hAnsi="Times New Roman" w:cs="Times New Roman"/>
          <w:b/>
          <w:bCs/>
          <w:color w:val="auto"/>
          <w:sz w:val="24"/>
          <w:szCs w:val="24"/>
          <w:lang w:val="en-GB"/>
        </w:rPr>
        <w:t>Chapter 2: Membership</w:t>
      </w:r>
      <w:bookmarkEnd w:id="5"/>
    </w:p>
    <w:p w14:paraId="3585B45C" w14:textId="77777777" w:rsidR="00EB4091" w:rsidRPr="00EB4091" w:rsidRDefault="00EB4091" w:rsidP="00672DF5">
      <w:pPr>
        <w:pStyle w:val="ListParagraph"/>
        <w:spacing w:after="0" w:line="240" w:lineRule="auto"/>
        <w:rPr>
          <w:rFonts w:ascii="Times New Roman" w:hAnsi="Times New Roman" w:cs="Times New Roman"/>
          <w:b/>
          <w:bCs/>
          <w:sz w:val="24"/>
          <w:szCs w:val="24"/>
          <w:lang w:val="en-GB"/>
        </w:rPr>
      </w:pPr>
    </w:p>
    <w:p w14:paraId="6564F846" w14:textId="77777777" w:rsidR="00EB4091" w:rsidRPr="00A94360" w:rsidRDefault="00EB4091" w:rsidP="00A94360">
      <w:pPr>
        <w:pStyle w:val="Heading2"/>
        <w:numPr>
          <w:ilvl w:val="0"/>
          <w:numId w:val="15"/>
        </w:numPr>
        <w:rPr>
          <w:color w:val="auto"/>
          <w:lang w:val="en-GB"/>
        </w:rPr>
      </w:pPr>
      <w:bookmarkStart w:id="6" w:name="_Toc488594141"/>
      <w:r w:rsidRPr="00A94360">
        <w:rPr>
          <w:color w:val="auto"/>
          <w:lang w:val="en-GB"/>
        </w:rPr>
        <w:t>Membership</w:t>
      </w:r>
      <w:r w:rsidR="00E92F2B" w:rsidRPr="00A94360">
        <w:rPr>
          <w:color w:val="auto"/>
          <w:lang w:val="en-GB"/>
        </w:rPr>
        <w:t xml:space="preserve"> Eligibility</w:t>
      </w:r>
      <w:bookmarkEnd w:id="6"/>
    </w:p>
    <w:p w14:paraId="6D9580E0" w14:textId="77777777" w:rsidR="000F265B" w:rsidRDefault="000F265B" w:rsidP="000F265B">
      <w:pPr>
        <w:spacing w:after="0" w:line="240" w:lineRule="auto"/>
        <w:jc w:val="both"/>
        <w:rPr>
          <w:rFonts w:ascii="Times New Roman" w:hAnsi="Times New Roman" w:cs="Times New Roman"/>
          <w:b/>
          <w:bCs/>
          <w:sz w:val="24"/>
          <w:szCs w:val="24"/>
          <w:lang w:val="en-GB"/>
        </w:rPr>
      </w:pPr>
    </w:p>
    <w:p w14:paraId="1B7DFD59" w14:textId="77777777" w:rsidR="00921EC5" w:rsidRDefault="00921EC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The Network has the following types of members:</w:t>
      </w:r>
    </w:p>
    <w:p w14:paraId="4B6D0F6E" w14:textId="77777777" w:rsidR="00B41616" w:rsidRDefault="00921EC5"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Full members.</w:t>
      </w:r>
    </w:p>
    <w:p w14:paraId="31F5CF78" w14:textId="77777777" w:rsidR="00B41616"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Associate members.</w:t>
      </w:r>
    </w:p>
    <w:p w14:paraId="3E2506A3" w14:textId="77777777" w:rsidR="00B41616" w:rsidRDefault="00FC564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Honorary members</w:t>
      </w:r>
      <w:r w:rsidR="00B41616">
        <w:rPr>
          <w:rFonts w:ascii="Times New Roman" w:hAnsi="Times New Roman" w:cs="Times New Roman"/>
          <w:sz w:val="24"/>
          <w:szCs w:val="24"/>
          <w:lang w:val="en-GB"/>
        </w:rPr>
        <w:t>.</w:t>
      </w:r>
    </w:p>
    <w:p w14:paraId="2D7C5F1A" w14:textId="77777777" w:rsidR="00921EC5"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Institutional memb</w:t>
      </w:r>
      <w:r w:rsidR="00FC5646">
        <w:rPr>
          <w:rFonts w:ascii="Times New Roman" w:hAnsi="Times New Roman" w:cs="Times New Roman"/>
          <w:sz w:val="24"/>
          <w:szCs w:val="24"/>
          <w:lang w:val="en-GB"/>
        </w:rPr>
        <w:t>ers</w:t>
      </w:r>
      <w:r>
        <w:rPr>
          <w:rFonts w:ascii="Times New Roman" w:hAnsi="Times New Roman" w:cs="Times New Roman"/>
          <w:sz w:val="24"/>
          <w:szCs w:val="24"/>
          <w:lang w:val="en-GB"/>
        </w:rPr>
        <w:t>.</w:t>
      </w:r>
    </w:p>
    <w:p w14:paraId="175931A7" w14:textId="77777777" w:rsidR="00921EC5" w:rsidRDefault="00921EC5" w:rsidP="000F265B">
      <w:pPr>
        <w:spacing w:after="0" w:line="240" w:lineRule="auto"/>
        <w:jc w:val="both"/>
        <w:rPr>
          <w:rFonts w:ascii="Times New Roman" w:hAnsi="Times New Roman" w:cs="Times New Roman"/>
          <w:sz w:val="24"/>
          <w:szCs w:val="24"/>
          <w:lang w:val="en-GB"/>
        </w:rPr>
      </w:pPr>
    </w:p>
    <w:p w14:paraId="53D298E7" w14:textId="77777777" w:rsidR="000F265B" w:rsidRDefault="00B41616"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0F265B">
        <w:rPr>
          <w:rFonts w:ascii="Times New Roman" w:hAnsi="Times New Roman" w:cs="Times New Roman"/>
          <w:sz w:val="24"/>
          <w:szCs w:val="24"/>
          <w:lang w:val="en-GB"/>
        </w:rPr>
        <w:t xml:space="preserve">The following </w:t>
      </w:r>
      <w:r>
        <w:rPr>
          <w:rFonts w:ascii="Times New Roman" w:hAnsi="Times New Roman" w:cs="Times New Roman"/>
          <w:sz w:val="24"/>
          <w:szCs w:val="24"/>
          <w:lang w:val="en-GB"/>
        </w:rPr>
        <w:t xml:space="preserve">individuals </w:t>
      </w:r>
      <w:r w:rsidR="000F265B">
        <w:rPr>
          <w:rFonts w:ascii="Times New Roman" w:hAnsi="Times New Roman" w:cs="Times New Roman"/>
          <w:sz w:val="24"/>
          <w:szCs w:val="24"/>
          <w:lang w:val="en-GB"/>
        </w:rPr>
        <w:t xml:space="preserve">are eligible </w:t>
      </w:r>
      <w:r>
        <w:rPr>
          <w:rFonts w:ascii="Times New Roman" w:hAnsi="Times New Roman" w:cs="Times New Roman"/>
          <w:sz w:val="24"/>
          <w:szCs w:val="24"/>
          <w:lang w:val="en-GB"/>
        </w:rPr>
        <w:t xml:space="preserve">to join as </w:t>
      </w:r>
      <w:r w:rsidR="00311C42">
        <w:rPr>
          <w:rFonts w:ascii="Times New Roman" w:hAnsi="Times New Roman" w:cs="Times New Roman"/>
          <w:sz w:val="24"/>
          <w:szCs w:val="24"/>
          <w:lang w:val="en-GB"/>
        </w:rPr>
        <w:t xml:space="preserve">full </w:t>
      </w:r>
      <w:r>
        <w:rPr>
          <w:rFonts w:ascii="Times New Roman" w:hAnsi="Times New Roman" w:cs="Times New Roman"/>
          <w:sz w:val="24"/>
          <w:szCs w:val="24"/>
          <w:lang w:val="en-GB"/>
        </w:rPr>
        <w:t>members</w:t>
      </w:r>
      <w:r w:rsidR="00CE6152">
        <w:rPr>
          <w:rFonts w:ascii="Times New Roman" w:hAnsi="Times New Roman" w:cs="Times New Roman"/>
          <w:sz w:val="24"/>
          <w:szCs w:val="24"/>
          <w:lang w:val="en-GB"/>
        </w:rPr>
        <w:t xml:space="preserve">, as long as they </w:t>
      </w:r>
      <w:r w:rsidR="000A74CB">
        <w:rPr>
          <w:rFonts w:ascii="Times New Roman" w:hAnsi="Times New Roman" w:cs="Times New Roman"/>
          <w:sz w:val="24"/>
          <w:szCs w:val="24"/>
          <w:lang w:val="en-GB"/>
        </w:rPr>
        <w:t xml:space="preserve">are a national </w:t>
      </w:r>
      <w:r>
        <w:rPr>
          <w:rFonts w:ascii="Times New Roman" w:hAnsi="Times New Roman" w:cs="Times New Roman"/>
          <w:sz w:val="24"/>
          <w:szCs w:val="24"/>
          <w:lang w:val="en-GB"/>
        </w:rPr>
        <w:t>of or reside permanently</w:t>
      </w:r>
      <w:r w:rsidR="000A74CB">
        <w:rPr>
          <w:rFonts w:ascii="Times New Roman" w:hAnsi="Times New Roman" w:cs="Times New Roman"/>
          <w:sz w:val="24"/>
          <w:szCs w:val="24"/>
          <w:lang w:val="en-GB"/>
        </w:rPr>
        <w:t xml:space="preserve"> in [country]</w:t>
      </w:r>
      <w:r w:rsidR="000F265B">
        <w:rPr>
          <w:rFonts w:ascii="Times New Roman" w:hAnsi="Times New Roman" w:cs="Times New Roman"/>
          <w:sz w:val="24"/>
          <w:szCs w:val="24"/>
          <w:lang w:val="en-GB"/>
        </w:rPr>
        <w:t>:</w:t>
      </w:r>
    </w:p>
    <w:p w14:paraId="5140A976" w14:textId="77777777" w:rsidR="00965769" w:rsidRDefault="00383922"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Members of the [</w:t>
      </w:r>
      <w:r w:rsidR="00B41616">
        <w:rPr>
          <w:rFonts w:ascii="Times New Roman" w:hAnsi="Times New Roman" w:cs="Times New Roman"/>
          <w:sz w:val="24"/>
          <w:szCs w:val="24"/>
          <w:lang w:val="en-GB"/>
        </w:rPr>
        <w:t>official name of the B</w:t>
      </w:r>
      <w:r w:rsidRPr="00965769">
        <w:rPr>
          <w:rFonts w:ascii="Times New Roman" w:hAnsi="Times New Roman" w:cs="Times New Roman"/>
          <w:sz w:val="24"/>
          <w:szCs w:val="24"/>
          <w:lang w:val="en-GB"/>
        </w:rPr>
        <w:t>ar</w:t>
      </w:r>
      <w:r w:rsidR="00B41616">
        <w:rPr>
          <w:rFonts w:ascii="Times New Roman" w:hAnsi="Times New Roman" w:cs="Times New Roman"/>
          <w:sz w:val="24"/>
          <w:szCs w:val="24"/>
          <w:lang w:val="en-GB"/>
        </w:rPr>
        <w:t xml:space="preserve"> or professional association for lawyers]</w:t>
      </w:r>
      <w:r w:rsidR="00921EC5">
        <w:rPr>
          <w:rFonts w:ascii="Times New Roman" w:hAnsi="Times New Roman" w:cs="Times New Roman"/>
          <w:sz w:val="24"/>
          <w:szCs w:val="24"/>
          <w:lang w:val="en-GB"/>
        </w:rPr>
        <w:t>.</w:t>
      </w:r>
    </w:p>
    <w:p w14:paraId="38B20203"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383922" w:rsidRPr="00965769">
        <w:rPr>
          <w:rFonts w:ascii="Times New Roman" w:hAnsi="Times New Roman" w:cs="Times New Roman"/>
          <w:sz w:val="24"/>
          <w:szCs w:val="24"/>
          <w:lang w:val="en-GB"/>
        </w:rPr>
        <w:t>udge</w:t>
      </w:r>
      <w:r w:rsidR="00CE6152">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20040761"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83922" w:rsidRPr="00965769">
        <w:rPr>
          <w:rFonts w:ascii="Times New Roman" w:hAnsi="Times New Roman" w:cs="Times New Roman"/>
          <w:sz w:val="24"/>
          <w:szCs w:val="24"/>
          <w:lang w:val="en-GB"/>
        </w:rPr>
        <w:t>aw professor</w:t>
      </w:r>
      <w:r>
        <w:rPr>
          <w:rFonts w:ascii="Times New Roman" w:hAnsi="Times New Roman" w:cs="Times New Roman"/>
          <w:sz w:val="24"/>
          <w:szCs w:val="24"/>
          <w:lang w:val="en-GB"/>
        </w:rPr>
        <w:t>s</w:t>
      </w:r>
      <w:r w:rsidR="00383922" w:rsidRPr="00965769">
        <w:rPr>
          <w:rFonts w:ascii="Times New Roman" w:hAnsi="Times New Roman" w:cs="Times New Roman"/>
          <w:sz w:val="24"/>
          <w:szCs w:val="24"/>
          <w:lang w:val="en-GB"/>
        </w:rPr>
        <w:t xml:space="preserve"> at </w:t>
      </w:r>
      <w:r>
        <w:rPr>
          <w:rFonts w:ascii="Times New Roman" w:hAnsi="Times New Roman" w:cs="Times New Roman"/>
          <w:sz w:val="24"/>
          <w:szCs w:val="24"/>
          <w:lang w:val="en-GB"/>
        </w:rPr>
        <w:t>r</w:t>
      </w:r>
      <w:r w:rsidR="00383922" w:rsidRPr="00965769">
        <w:rPr>
          <w:rFonts w:ascii="Times New Roman" w:hAnsi="Times New Roman" w:cs="Times New Roman"/>
          <w:sz w:val="24"/>
          <w:szCs w:val="24"/>
          <w:lang w:val="en-GB"/>
        </w:rPr>
        <w:t>ecognised law school</w:t>
      </w:r>
      <w:r>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559BE95B" w14:textId="77777777" w:rsidR="00F71F01" w:rsidRDefault="000A74CB"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 xml:space="preserve">Other legal </w:t>
      </w:r>
      <w:r w:rsidR="000F265B" w:rsidRPr="00965769">
        <w:rPr>
          <w:rFonts w:ascii="Times New Roman" w:hAnsi="Times New Roman" w:cs="Times New Roman"/>
          <w:sz w:val="24"/>
          <w:szCs w:val="24"/>
          <w:lang w:val="en-GB"/>
        </w:rPr>
        <w:t>profession</w:t>
      </w:r>
      <w:r w:rsidRPr="00965769">
        <w:rPr>
          <w:rFonts w:ascii="Times New Roman" w:hAnsi="Times New Roman" w:cs="Times New Roman"/>
          <w:sz w:val="24"/>
          <w:szCs w:val="24"/>
          <w:lang w:val="en-GB"/>
        </w:rPr>
        <w:t>als</w:t>
      </w:r>
      <w:r w:rsidR="000F265B" w:rsidRPr="00965769">
        <w:rPr>
          <w:rFonts w:ascii="Times New Roman" w:hAnsi="Times New Roman" w:cs="Times New Roman"/>
          <w:sz w:val="24"/>
          <w:szCs w:val="24"/>
          <w:lang w:val="en-GB"/>
        </w:rPr>
        <w:t xml:space="preserve"> </w:t>
      </w:r>
      <w:r w:rsidR="00311C42" w:rsidRPr="00965769">
        <w:rPr>
          <w:rFonts w:ascii="Times New Roman" w:hAnsi="Times New Roman" w:cs="Times New Roman"/>
          <w:sz w:val="24"/>
          <w:szCs w:val="24"/>
          <w:lang w:val="en-GB"/>
        </w:rPr>
        <w:t>working</w:t>
      </w:r>
      <w:r w:rsidR="000F265B" w:rsidRPr="00965769">
        <w:rPr>
          <w:rFonts w:ascii="Times New Roman" w:hAnsi="Times New Roman" w:cs="Times New Roman"/>
          <w:sz w:val="24"/>
          <w:szCs w:val="24"/>
          <w:lang w:val="en-GB"/>
        </w:rPr>
        <w:t xml:space="preserve"> in the area of </w:t>
      </w:r>
      <w:r w:rsidR="00AC2770">
        <w:rPr>
          <w:rFonts w:ascii="Times New Roman" w:hAnsi="Times New Roman" w:cs="Times New Roman"/>
          <w:sz w:val="24"/>
          <w:szCs w:val="24"/>
          <w:lang w:val="en-GB"/>
        </w:rPr>
        <w:t xml:space="preserve">freedom of expression or </w:t>
      </w:r>
      <w:r w:rsidR="000F265B" w:rsidRPr="00965769">
        <w:rPr>
          <w:rFonts w:ascii="Times New Roman" w:hAnsi="Times New Roman" w:cs="Times New Roman"/>
          <w:sz w:val="24"/>
          <w:szCs w:val="24"/>
          <w:lang w:val="en-GB"/>
        </w:rPr>
        <w:t>media law</w:t>
      </w:r>
      <w:r w:rsidR="00921EC5">
        <w:rPr>
          <w:rFonts w:ascii="Times New Roman" w:hAnsi="Times New Roman" w:cs="Times New Roman"/>
          <w:sz w:val="24"/>
          <w:szCs w:val="24"/>
          <w:lang w:val="en-GB"/>
        </w:rPr>
        <w:t>.</w:t>
      </w:r>
    </w:p>
    <w:p w14:paraId="59542F15" w14:textId="77777777" w:rsidR="00ED4A2F" w:rsidRDefault="00F71F01"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Individuals who used to meet the conditions of sub-clauses (a) to (d) but have since retired or moved on from those positions.</w:t>
      </w:r>
    </w:p>
    <w:p w14:paraId="0D9F2F78" w14:textId="77777777" w:rsidR="000A02BC" w:rsidRPr="00965769" w:rsidRDefault="000A02BC" w:rsidP="00965769">
      <w:pPr>
        <w:spacing w:after="0" w:line="240" w:lineRule="auto"/>
        <w:ind w:left="360"/>
        <w:jc w:val="both"/>
        <w:rPr>
          <w:rFonts w:ascii="Times New Roman" w:hAnsi="Times New Roman" w:cs="Times New Roman"/>
          <w:sz w:val="24"/>
          <w:szCs w:val="24"/>
          <w:lang w:val="en-GB"/>
        </w:rPr>
      </w:pPr>
    </w:p>
    <w:p w14:paraId="2EECC538" w14:textId="77777777" w:rsidR="00CE6152" w:rsidRDefault="00CE6152"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following individuals are eligible to join as associate members:</w:t>
      </w:r>
    </w:p>
    <w:p w14:paraId="4C56B8C7"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11C42">
        <w:rPr>
          <w:rFonts w:ascii="Times New Roman" w:hAnsi="Times New Roman" w:cs="Times New Roman"/>
          <w:sz w:val="24"/>
          <w:szCs w:val="24"/>
          <w:lang w:val="en-GB"/>
        </w:rPr>
        <w:t>aw students</w:t>
      </w:r>
      <w:r>
        <w:rPr>
          <w:rFonts w:ascii="Times New Roman" w:hAnsi="Times New Roman" w:cs="Times New Roman"/>
          <w:sz w:val="24"/>
          <w:szCs w:val="24"/>
          <w:lang w:val="en-GB"/>
        </w:rPr>
        <w:t>.</w:t>
      </w:r>
    </w:p>
    <w:p w14:paraId="35FB966A"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Graduates of a recognised law school</w:t>
      </w:r>
      <w:r w:rsidR="0020288A">
        <w:rPr>
          <w:rFonts w:ascii="Times New Roman" w:hAnsi="Times New Roman" w:cs="Times New Roman"/>
          <w:sz w:val="24"/>
          <w:szCs w:val="24"/>
          <w:lang w:val="en-GB"/>
        </w:rPr>
        <w:t xml:space="preserve"> who </w:t>
      </w:r>
      <w:r w:rsidR="00AC2770">
        <w:rPr>
          <w:rFonts w:ascii="Times New Roman" w:hAnsi="Times New Roman" w:cs="Times New Roman"/>
          <w:sz w:val="24"/>
          <w:szCs w:val="24"/>
          <w:lang w:val="en-GB"/>
        </w:rPr>
        <w:t>do</w:t>
      </w:r>
      <w:r w:rsidR="0020288A">
        <w:rPr>
          <w:rFonts w:ascii="Times New Roman" w:hAnsi="Times New Roman" w:cs="Times New Roman"/>
          <w:sz w:val="24"/>
          <w:szCs w:val="24"/>
          <w:lang w:val="en-GB"/>
        </w:rPr>
        <w:t xml:space="preserve"> not </w:t>
      </w:r>
      <w:r w:rsidR="00AC2770">
        <w:rPr>
          <w:rFonts w:ascii="Times New Roman" w:hAnsi="Times New Roman" w:cs="Times New Roman"/>
          <w:sz w:val="24"/>
          <w:szCs w:val="24"/>
          <w:lang w:val="en-GB"/>
        </w:rPr>
        <w:t>meet the conditions for full membership</w:t>
      </w:r>
      <w:r>
        <w:rPr>
          <w:rFonts w:ascii="Times New Roman" w:hAnsi="Times New Roman" w:cs="Times New Roman"/>
          <w:sz w:val="24"/>
          <w:szCs w:val="24"/>
          <w:lang w:val="en-GB"/>
        </w:rPr>
        <w:t>.</w:t>
      </w:r>
    </w:p>
    <w:p w14:paraId="0FC63E79"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Cit</w:t>
      </w:r>
      <w:r w:rsidR="00072C1D">
        <w:rPr>
          <w:rFonts w:ascii="Times New Roman" w:hAnsi="Times New Roman" w:cs="Times New Roman"/>
          <w:sz w:val="24"/>
          <w:szCs w:val="24"/>
          <w:lang w:val="en-GB"/>
        </w:rPr>
        <w:t>i</w:t>
      </w:r>
      <w:r>
        <w:rPr>
          <w:rFonts w:ascii="Times New Roman" w:hAnsi="Times New Roman" w:cs="Times New Roman"/>
          <w:sz w:val="24"/>
          <w:szCs w:val="24"/>
          <w:lang w:val="en-GB"/>
        </w:rPr>
        <w:t xml:space="preserve">zens of [country] </w:t>
      </w:r>
      <w:r w:rsidR="00311C42">
        <w:rPr>
          <w:rFonts w:ascii="Times New Roman" w:hAnsi="Times New Roman" w:cs="Times New Roman"/>
          <w:sz w:val="24"/>
          <w:szCs w:val="24"/>
          <w:lang w:val="en-GB"/>
        </w:rPr>
        <w:t xml:space="preserve">who are </w:t>
      </w:r>
      <w:r w:rsidR="00072C1D">
        <w:rPr>
          <w:rFonts w:ascii="Times New Roman" w:hAnsi="Times New Roman" w:cs="Times New Roman"/>
          <w:sz w:val="24"/>
          <w:szCs w:val="24"/>
          <w:lang w:val="en-GB"/>
        </w:rPr>
        <w:t>members of a foreign professional association for lawyers</w:t>
      </w:r>
      <w:r w:rsidR="00B4546F">
        <w:rPr>
          <w:rFonts w:ascii="Times New Roman" w:hAnsi="Times New Roman" w:cs="Times New Roman"/>
          <w:sz w:val="24"/>
          <w:szCs w:val="24"/>
          <w:lang w:val="en-GB"/>
        </w:rPr>
        <w:t xml:space="preserve">. </w:t>
      </w:r>
    </w:p>
    <w:p w14:paraId="435752E4" w14:textId="77777777" w:rsidR="00965769" w:rsidRDefault="00965769" w:rsidP="000A02BC">
      <w:pPr>
        <w:spacing w:after="0" w:line="240" w:lineRule="auto"/>
        <w:jc w:val="both"/>
        <w:rPr>
          <w:rFonts w:ascii="Times New Roman" w:hAnsi="Times New Roman" w:cs="Times New Roman"/>
          <w:sz w:val="24"/>
          <w:szCs w:val="24"/>
          <w:lang w:val="en-GB"/>
        </w:rPr>
      </w:pPr>
    </w:p>
    <w:p w14:paraId="0813D1BE" w14:textId="77777777" w:rsidR="00072C1D" w:rsidRDefault="00072C1D"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C5646">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Individuals </w:t>
      </w:r>
      <w:r w:rsidR="00965769">
        <w:rPr>
          <w:rFonts w:ascii="Times New Roman" w:hAnsi="Times New Roman" w:cs="Times New Roman"/>
          <w:sz w:val="24"/>
          <w:szCs w:val="24"/>
          <w:lang w:val="en-GB"/>
        </w:rPr>
        <w:t xml:space="preserve">who have made outstanding contributions to the advancement of </w:t>
      </w:r>
      <w:r w:rsidR="00AC2770">
        <w:rPr>
          <w:rFonts w:ascii="Times New Roman" w:hAnsi="Times New Roman" w:cs="Times New Roman"/>
          <w:sz w:val="24"/>
          <w:szCs w:val="24"/>
          <w:lang w:val="en-GB"/>
        </w:rPr>
        <w:t xml:space="preserve">freedom of expression or </w:t>
      </w:r>
      <w:r w:rsidR="00965769">
        <w:rPr>
          <w:rFonts w:ascii="Times New Roman" w:hAnsi="Times New Roman" w:cs="Times New Roman"/>
          <w:sz w:val="24"/>
          <w:szCs w:val="24"/>
          <w:lang w:val="en-GB"/>
        </w:rPr>
        <w:t>media law</w:t>
      </w:r>
      <w:r>
        <w:rPr>
          <w:rFonts w:ascii="Times New Roman" w:hAnsi="Times New Roman" w:cs="Times New Roman"/>
          <w:sz w:val="24"/>
          <w:szCs w:val="24"/>
          <w:lang w:val="en-GB"/>
        </w:rPr>
        <w:t xml:space="preserve"> may</w:t>
      </w:r>
      <w:r w:rsidR="0020288A">
        <w:rPr>
          <w:rFonts w:ascii="Times New Roman" w:hAnsi="Times New Roman" w:cs="Times New Roman"/>
          <w:sz w:val="24"/>
          <w:szCs w:val="24"/>
          <w:lang w:val="en-GB"/>
        </w:rPr>
        <w:t xml:space="preserve"> be granted honorary membership</w:t>
      </w:r>
      <w:r>
        <w:rPr>
          <w:rFonts w:ascii="Times New Roman" w:hAnsi="Times New Roman" w:cs="Times New Roman"/>
          <w:sz w:val="24"/>
          <w:szCs w:val="24"/>
          <w:lang w:val="en-GB"/>
        </w:rPr>
        <w:t>.</w:t>
      </w:r>
    </w:p>
    <w:p w14:paraId="7B62227D" w14:textId="77777777" w:rsidR="00072C1D" w:rsidRDefault="00072C1D" w:rsidP="000A02BC">
      <w:pPr>
        <w:spacing w:after="0" w:line="240" w:lineRule="auto"/>
        <w:jc w:val="both"/>
        <w:rPr>
          <w:rFonts w:ascii="Times New Roman" w:hAnsi="Times New Roman" w:cs="Times New Roman"/>
          <w:sz w:val="24"/>
          <w:szCs w:val="24"/>
          <w:lang w:val="en-GB"/>
        </w:rPr>
      </w:pPr>
    </w:p>
    <w:p w14:paraId="7ED205A6" w14:textId="77777777" w:rsidR="00072C1D" w:rsidRDefault="0020288A"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309F0">
        <w:rPr>
          <w:rFonts w:ascii="Times New Roman" w:hAnsi="Times New Roman" w:cs="Times New Roman"/>
          <w:sz w:val="24"/>
          <w:szCs w:val="24"/>
          <w:lang w:val="en-GB"/>
        </w:rPr>
        <w:t>5</w:t>
      </w:r>
      <w:r>
        <w:rPr>
          <w:rFonts w:ascii="Times New Roman" w:hAnsi="Times New Roman" w:cs="Times New Roman"/>
          <w:sz w:val="24"/>
          <w:szCs w:val="24"/>
          <w:lang w:val="en-GB"/>
        </w:rPr>
        <w:t>)</w:t>
      </w:r>
      <w:r>
        <w:rPr>
          <w:rFonts w:ascii="Times New Roman" w:hAnsi="Times New Roman" w:cs="Times New Roman"/>
          <w:sz w:val="24"/>
          <w:szCs w:val="24"/>
          <w:lang w:val="en-GB"/>
        </w:rPr>
        <w:tab/>
      </w:r>
      <w:r w:rsidR="00072C1D">
        <w:rPr>
          <w:rFonts w:ascii="Times New Roman" w:hAnsi="Times New Roman" w:cs="Times New Roman"/>
          <w:sz w:val="24"/>
          <w:szCs w:val="24"/>
          <w:lang w:val="en-GB"/>
        </w:rPr>
        <w:t>Organisations which employ individual</w:t>
      </w:r>
      <w:r w:rsidR="00AC2770">
        <w:rPr>
          <w:rFonts w:ascii="Times New Roman" w:hAnsi="Times New Roman" w:cs="Times New Roman"/>
          <w:sz w:val="24"/>
          <w:szCs w:val="24"/>
          <w:lang w:val="en-GB"/>
        </w:rPr>
        <w:t>s</w:t>
      </w:r>
      <w:r w:rsidR="00072C1D">
        <w:rPr>
          <w:rFonts w:ascii="Times New Roman" w:hAnsi="Times New Roman" w:cs="Times New Roman"/>
          <w:sz w:val="24"/>
          <w:szCs w:val="24"/>
          <w:lang w:val="en-GB"/>
        </w:rPr>
        <w:t xml:space="preserve"> who are eligible to join as full members and who wish to join the Network may be g</w:t>
      </w:r>
      <w:r>
        <w:rPr>
          <w:rFonts w:ascii="Times New Roman" w:hAnsi="Times New Roman" w:cs="Times New Roman"/>
          <w:sz w:val="24"/>
          <w:szCs w:val="24"/>
          <w:lang w:val="en-GB"/>
        </w:rPr>
        <w:t>ranted institutional membership.</w:t>
      </w:r>
    </w:p>
    <w:p w14:paraId="5A2FB567" w14:textId="77777777" w:rsidR="000F265B" w:rsidRDefault="000F265B" w:rsidP="000F265B">
      <w:pPr>
        <w:spacing w:after="0" w:line="240" w:lineRule="auto"/>
        <w:jc w:val="both"/>
        <w:rPr>
          <w:rFonts w:ascii="Times New Roman" w:hAnsi="Times New Roman" w:cs="Times New Roman"/>
          <w:sz w:val="24"/>
          <w:szCs w:val="24"/>
          <w:lang w:val="en-GB"/>
        </w:rPr>
      </w:pPr>
    </w:p>
    <w:p w14:paraId="734F133F" w14:textId="77777777" w:rsidR="008B19F9" w:rsidRDefault="000F265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5942D0">
        <w:rPr>
          <w:rFonts w:ascii="Times New Roman" w:hAnsi="Times New Roman" w:cs="Times New Roman"/>
          <w:i/>
          <w:iCs/>
          <w:sz w:val="24"/>
          <w:szCs w:val="24"/>
          <w:lang w:val="en-GB"/>
        </w:rPr>
        <w:t>Membership can be narrowly focused on media law</w:t>
      </w:r>
      <w:r w:rsidR="000E0F59">
        <w:rPr>
          <w:rFonts w:ascii="Times New Roman" w:hAnsi="Times New Roman" w:cs="Times New Roman"/>
          <w:i/>
          <w:iCs/>
          <w:sz w:val="24"/>
          <w:szCs w:val="24"/>
          <w:lang w:val="en-GB"/>
        </w:rPr>
        <w:t>yer</w:t>
      </w:r>
      <w:r w:rsidR="005942D0">
        <w:rPr>
          <w:rFonts w:ascii="Times New Roman" w:hAnsi="Times New Roman" w:cs="Times New Roman"/>
          <w:i/>
          <w:iCs/>
          <w:sz w:val="24"/>
          <w:szCs w:val="24"/>
          <w:lang w:val="en-GB"/>
        </w:rPr>
        <w:t xml:space="preserve">s or include a </w:t>
      </w:r>
      <w:r w:rsidR="000E0F59">
        <w:rPr>
          <w:rFonts w:ascii="Times New Roman" w:hAnsi="Times New Roman" w:cs="Times New Roman"/>
          <w:i/>
          <w:iCs/>
          <w:sz w:val="24"/>
          <w:szCs w:val="24"/>
          <w:lang w:val="en-GB"/>
        </w:rPr>
        <w:t xml:space="preserve">wider </w:t>
      </w:r>
      <w:r w:rsidR="005942D0">
        <w:rPr>
          <w:rFonts w:ascii="Times New Roman" w:hAnsi="Times New Roman" w:cs="Times New Roman"/>
          <w:i/>
          <w:iCs/>
          <w:sz w:val="24"/>
          <w:szCs w:val="24"/>
          <w:lang w:val="en-GB"/>
        </w:rPr>
        <w:t xml:space="preserve">mix of legal professionals </w:t>
      </w:r>
      <w:r w:rsidR="000E0F59">
        <w:rPr>
          <w:rFonts w:ascii="Times New Roman" w:hAnsi="Times New Roman" w:cs="Times New Roman"/>
          <w:i/>
          <w:iCs/>
          <w:sz w:val="24"/>
          <w:szCs w:val="24"/>
          <w:lang w:val="en-GB"/>
        </w:rPr>
        <w:t>(</w:t>
      </w:r>
      <w:r w:rsidR="005942D0">
        <w:rPr>
          <w:rFonts w:ascii="Times New Roman" w:hAnsi="Times New Roman" w:cs="Times New Roman"/>
          <w:i/>
          <w:iCs/>
          <w:sz w:val="24"/>
          <w:szCs w:val="24"/>
          <w:lang w:val="en-GB"/>
        </w:rPr>
        <w:t>or even media professionals</w:t>
      </w:r>
      <w:r w:rsidR="000E0F59">
        <w:rPr>
          <w:rFonts w:ascii="Times New Roman" w:hAnsi="Times New Roman" w:cs="Times New Roman"/>
          <w:i/>
          <w:iCs/>
          <w:sz w:val="24"/>
          <w:szCs w:val="24"/>
          <w:lang w:val="en-GB"/>
        </w:rPr>
        <w:t xml:space="preserve"> such as journalists)</w:t>
      </w:r>
      <w:r w:rsidR="005942D0">
        <w:rPr>
          <w:rFonts w:ascii="Times New Roman" w:hAnsi="Times New Roman" w:cs="Times New Roman"/>
          <w:i/>
          <w:iCs/>
          <w:sz w:val="24"/>
          <w:szCs w:val="24"/>
          <w:lang w:val="en-GB"/>
        </w:rPr>
        <w:t xml:space="preserve">. </w:t>
      </w:r>
      <w:r w:rsidR="000E0F59">
        <w:rPr>
          <w:rFonts w:ascii="Times New Roman" w:hAnsi="Times New Roman" w:cs="Times New Roman"/>
          <w:i/>
          <w:iCs/>
          <w:sz w:val="24"/>
          <w:szCs w:val="24"/>
          <w:lang w:val="en-GB"/>
        </w:rPr>
        <w:t>Rules on m</w:t>
      </w:r>
      <w:r w:rsidR="005942D0">
        <w:rPr>
          <w:rFonts w:ascii="Times New Roman" w:hAnsi="Times New Roman" w:cs="Times New Roman"/>
          <w:i/>
          <w:iCs/>
          <w:sz w:val="24"/>
          <w:szCs w:val="24"/>
          <w:lang w:val="en-GB"/>
        </w:rPr>
        <w:t xml:space="preserve">embership should never </w:t>
      </w:r>
      <w:r w:rsidR="000E0F59">
        <w:rPr>
          <w:rFonts w:ascii="Times New Roman" w:hAnsi="Times New Roman" w:cs="Times New Roman"/>
          <w:i/>
          <w:iCs/>
          <w:sz w:val="24"/>
          <w:szCs w:val="24"/>
          <w:lang w:val="en-GB"/>
        </w:rPr>
        <w:t>be discriminatory, although limiting members</w:t>
      </w:r>
      <w:r w:rsidR="005942D0">
        <w:rPr>
          <w:rFonts w:ascii="Times New Roman" w:hAnsi="Times New Roman" w:cs="Times New Roman"/>
          <w:i/>
          <w:iCs/>
          <w:sz w:val="24"/>
          <w:szCs w:val="24"/>
          <w:lang w:val="en-GB"/>
        </w:rPr>
        <w:t xml:space="preserve"> to </w:t>
      </w:r>
      <w:r w:rsidR="000E0F59">
        <w:rPr>
          <w:rFonts w:ascii="Times New Roman" w:hAnsi="Times New Roman" w:cs="Times New Roman"/>
          <w:i/>
          <w:iCs/>
          <w:sz w:val="24"/>
          <w:szCs w:val="24"/>
          <w:lang w:val="en-GB"/>
        </w:rPr>
        <w:t xml:space="preserve">citizens and/or residents </w:t>
      </w:r>
      <w:r w:rsidR="00AC2770">
        <w:rPr>
          <w:rFonts w:ascii="Times New Roman" w:hAnsi="Times New Roman" w:cs="Times New Roman"/>
          <w:i/>
          <w:iCs/>
          <w:sz w:val="24"/>
          <w:szCs w:val="24"/>
          <w:lang w:val="en-GB"/>
        </w:rPr>
        <w:t>is</w:t>
      </w:r>
      <w:r w:rsidR="000E0F59">
        <w:rPr>
          <w:rFonts w:ascii="Times New Roman" w:hAnsi="Times New Roman" w:cs="Times New Roman"/>
          <w:i/>
          <w:iCs/>
          <w:sz w:val="24"/>
          <w:szCs w:val="24"/>
          <w:lang w:val="en-GB"/>
        </w:rPr>
        <w:t xml:space="preserve"> appropriate. </w:t>
      </w:r>
      <w:r w:rsidR="005942D0">
        <w:rPr>
          <w:rFonts w:ascii="Times New Roman" w:hAnsi="Times New Roman" w:cs="Times New Roman"/>
          <w:i/>
          <w:iCs/>
          <w:sz w:val="24"/>
          <w:szCs w:val="24"/>
          <w:lang w:val="en-GB"/>
        </w:rPr>
        <w:t xml:space="preserve">Some </w:t>
      </w:r>
      <w:r w:rsidR="00AC2770">
        <w:rPr>
          <w:rFonts w:ascii="Times New Roman" w:hAnsi="Times New Roman" w:cs="Times New Roman"/>
          <w:i/>
          <w:iCs/>
          <w:sz w:val="24"/>
          <w:szCs w:val="24"/>
          <w:lang w:val="en-GB"/>
        </w:rPr>
        <w:t xml:space="preserve">media lawyers’ networks </w:t>
      </w:r>
      <w:r w:rsidR="005942D0">
        <w:rPr>
          <w:rFonts w:ascii="Times New Roman" w:hAnsi="Times New Roman" w:cs="Times New Roman"/>
          <w:i/>
          <w:iCs/>
          <w:sz w:val="24"/>
          <w:szCs w:val="24"/>
          <w:lang w:val="en-GB"/>
        </w:rPr>
        <w:t>limit membership, or at least full membership with voting rights, to certain types of lawyers. For example, the Canadian Media Lawyers Association requires that full members act primarily as media defence lawyers, as opposed to those whose legal work primarily involves bringing cases against media entities.</w:t>
      </w:r>
    </w:p>
    <w:p w14:paraId="3BA24821" w14:textId="77777777" w:rsidR="000F265B" w:rsidRPr="000F265B" w:rsidRDefault="000F265B" w:rsidP="000F265B">
      <w:pPr>
        <w:spacing w:after="0" w:line="240" w:lineRule="auto"/>
        <w:jc w:val="both"/>
        <w:rPr>
          <w:rFonts w:ascii="Times New Roman" w:hAnsi="Times New Roman" w:cs="Times New Roman"/>
          <w:b/>
          <w:bCs/>
          <w:sz w:val="24"/>
          <w:szCs w:val="24"/>
          <w:lang w:val="en-GB"/>
        </w:rPr>
      </w:pPr>
    </w:p>
    <w:p w14:paraId="5BB5F7B9" w14:textId="77777777" w:rsidR="00C955FA" w:rsidRPr="00A94360" w:rsidRDefault="00C955FA" w:rsidP="00A94360">
      <w:pPr>
        <w:pStyle w:val="Heading2"/>
        <w:numPr>
          <w:ilvl w:val="0"/>
          <w:numId w:val="15"/>
        </w:numPr>
        <w:rPr>
          <w:color w:val="auto"/>
          <w:lang w:val="en-GB"/>
        </w:rPr>
      </w:pPr>
      <w:bookmarkStart w:id="7" w:name="_Toc488594142"/>
      <w:r w:rsidRPr="00A94360">
        <w:rPr>
          <w:color w:val="auto"/>
          <w:lang w:val="en-GB"/>
        </w:rPr>
        <w:t>Joining and Leaving the Network</w:t>
      </w:r>
      <w:bookmarkEnd w:id="7"/>
    </w:p>
    <w:p w14:paraId="6EED56F6" w14:textId="77777777" w:rsidR="000F265B" w:rsidRDefault="000F265B" w:rsidP="000F265B">
      <w:pPr>
        <w:spacing w:after="0" w:line="240" w:lineRule="auto"/>
        <w:jc w:val="both"/>
        <w:rPr>
          <w:rFonts w:ascii="Times New Roman" w:hAnsi="Times New Roman" w:cs="Times New Roman"/>
          <w:b/>
          <w:bCs/>
          <w:sz w:val="24"/>
          <w:szCs w:val="24"/>
          <w:lang w:val="en-GB"/>
        </w:rPr>
      </w:pPr>
    </w:p>
    <w:p w14:paraId="222E04A5" w14:textId="77777777" w:rsidR="000F265B" w:rsidRDefault="003A102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0F265B">
        <w:rPr>
          <w:rFonts w:ascii="Times New Roman" w:hAnsi="Times New Roman" w:cs="Times New Roman"/>
          <w:sz w:val="24"/>
          <w:szCs w:val="24"/>
          <w:lang w:val="en-GB"/>
        </w:rPr>
        <w:t>A</w:t>
      </w:r>
      <w:r w:rsidR="0020288A">
        <w:rPr>
          <w:rFonts w:ascii="Times New Roman" w:hAnsi="Times New Roman" w:cs="Times New Roman"/>
          <w:sz w:val="24"/>
          <w:szCs w:val="24"/>
          <w:lang w:val="en-GB"/>
        </w:rPr>
        <w:t>n individual or institution</w:t>
      </w:r>
      <w:r w:rsidR="000F26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apply for </w:t>
      </w:r>
      <w:r w:rsidR="000F265B">
        <w:rPr>
          <w:rFonts w:ascii="Times New Roman" w:hAnsi="Times New Roman" w:cs="Times New Roman"/>
          <w:sz w:val="24"/>
          <w:szCs w:val="24"/>
          <w:lang w:val="en-GB"/>
        </w:rPr>
        <w:t>member</w:t>
      </w:r>
      <w:r>
        <w:rPr>
          <w:rFonts w:ascii="Times New Roman" w:hAnsi="Times New Roman" w:cs="Times New Roman"/>
          <w:sz w:val="24"/>
          <w:szCs w:val="24"/>
          <w:lang w:val="en-GB"/>
        </w:rPr>
        <w:t>ship</w:t>
      </w:r>
      <w:r w:rsidR="000F265B">
        <w:rPr>
          <w:rFonts w:ascii="Times New Roman" w:hAnsi="Times New Roman" w:cs="Times New Roman"/>
          <w:sz w:val="24"/>
          <w:szCs w:val="24"/>
          <w:lang w:val="en-GB"/>
        </w:rPr>
        <w:t xml:space="preserve"> by submitting the </w:t>
      </w:r>
      <w:r w:rsidR="00967C2C">
        <w:rPr>
          <w:rFonts w:ascii="Times New Roman" w:hAnsi="Times New Roman" w:cs="Times New Roman"/>
          <w:sz w:val="24"/>
          <w:szCs w:val="24"/>
          <w:lang w:val="en-GB"/>
        </w:rPr>
        <w:t xml:space="preserve">relevant </w:t>
      </w:r>
      <w:r w:rsidR="000F265B">
        <w:rPr>
          <w:rFonts w:ascii="Times New Roman" w:hAnsi="Times New Roman" w:cs="Times New Roman"/>
          <w:sz w:val="24"/>
          <w:szCs w:val="24"/>
          <w:lang w:val="en-GB"/>
        </w:rPr>
        <w:t xml:space="preserve">membership form </w:t>
      </w:r>
      <w:r w:rsidR="00967C2C">
        <w:rPr>
          <w:rFonts w:ascii="Times New Roman" w:hAnsi="Times New Roman" w:cs="Times New Roman"/>
          <w:sz w:val="24"/>
          <w:szCs w:val="24"/>
          <w:lang w:val="en-GB"/>
        </w:rPr>
        <w:t xml:space="preserve">to the </w:t>
      </w:r>
      <w:r w:rsidR="00DB4BB1">
        <w:rPr>
          <w:rFonts w:ascii="Times New Roman" w:hAnsi="Times New Roman" w:cs="Times New Roman"/>
          <w:sz w:val="24"/>
          <w:szCs w:val="24"/>
          <w:lang w:val="en-GB"/>
        </w:rPr>
        <w:t>Secretary</w:t>
      </w:r>
      <w:r w:rsidR="000F265B">
        <w:rPr>
          <w:rFonts w:ascii="Times New Roman" w:hAnsi="Times New Roman" w:cs="Times New Roman"/>
          <w:sz w:val="24"/>
          <w:szCs w:val="24"/>
          <w:lang w:val="en-GB"/>
        </w:rPr>
        <w:t>.</w:t>
      </w:r>
    </w:p>
    <w:p w14:paraId="5A74E95C" w14:textId="77777777" w:rsidR="00967C2C" w:rsidRDefault="00967C2C" w:rsidP="001B2A27">
      <w:pPr>
        <w:spacing w:after="0" w:line="240" w:lineRule="auto"/>
        <w:jc w:val="both"/>
        <w:rPr>
          <w:rFonts w:ascii="Times New Roman" w:hAnsi="Times New Roman" w:cs="Times New Roman"/>
          <w:sz w:val="24"/>
          <w:szCs w:val="24"/>
          <w:lang w:val="en-GB"/>
        </w:rPr>
      </w:pPr>
    </w:p>
    <w:p w14:paraId="522949D5" w14:textId="77777777" w:rsidR="00967C2C"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Executive Committee shall consider membership applications at its regular meetings and approve or reject applications on a regular basis. </w:t>
      </w:r>
    </w:p>
    <w:p w14:paraId="1502614C" w14:textId="77777777" w:rsidR="00967C2C" w:rsidRDefault="00967C2C" w:rsidP="001B2A27">
      <w:pPr>
        <w:spacing w:after="0" w:line="240" w:lineRule="auto"/>
        <w:jc w:val="both"/>
        <w:rPr>
          <w:rFonts w:ascii="Times New Roman" w:hAnsi="Times New Roman" w:cs="Times New Roman"/>
          <w:sz w:val="24"/>
          <w:szCs w:val="24"/>
          <w:lang w:val="en-GB"/>
        </w:rPr>
      </w:pPr>
    </w:p>
    <w:p w14:paraId="175B7030" w14:textId="77777777" w:rsidR="003B49DA" w:rsidRDefault="00967C2C" w:rsidP="003B49D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Once an application is accepted by the Executive Committee, member</w:t>
      </w:r>
      <w:r w:rsidR="003B49DA">
        <w:rPr>
          <w:rFonts w:ascii="Times New Roman" w:hAnsi="Times New Roman" w:cs="Times New Roman"/>
          <w:sz w:val="24"/>
          <w:szCs w:val="24"/>
          <w:lang w:val="en-GB"/>
        </w:rPr>
        <w:t>ship becomes effective</w:t>
      </w:r>
      <w:r>
        <w:rPr>
          <w:rFonts w:ascii="Times New Roman" w:hAnsi="Times New Roman" w:cs="Times New Roman"/>
          <w:sz w:val="24"/>
          <w:szCs w:val="24"/>
          <w:lang w:val="en-GB"/>
        </w:rPr>
        <w:t xml:space="preserve"> after</w:t>
      </w:r>
      <w:r w:rsidR="003B49DA">
        <w:rPr>
          <w:rFonts w:ascii="Times New Roman" w:hAnsi="Times New Roman" w:cs="Times New Roman"/>
          <w:sz w:val="24"/>
          <w:szCs w:val="24"/>
          <w:lang w:val="en-GB"/>
        </w:rPr>
        <w:t xml:space="preserve">, for full, associate or institutional members, </w:t>
      </w:r>
      <w:r>
        <w:rPr>
          <w:rFonts w:ascii="Times New Roman" w:hAnsi="Times New Roman" w:cs="Times New Roman"/>
          <w:sz w:val="24"/>
          <w:szCs w:val="24"/>
          <w:lang w:val="en-GB"/>
        </w:rPr>
        <w:t>payin</w:t>
      </w:r>
      <w:r w:rsidR="003B49DA">
        <w:rPr>
          <w:rFonts w:ascii="Times New Roman" w:hAnsi="Times New Roman" w:cs="Times New Roman"/>
          <w:sz w:val="24"/>
          <w:szCs w:val="24"/>
          <w:lang w:val="en-GB"/>
        </w:rPr>
        <w:t xml:space="preserve">g </w:t>
      </w:r>
      <w:r w:rsidR="00075583">
        <w:rPr>
          <w:rFonts w:ascii="Times New Roman" w:hAnsi="Times New Roman" w:cs="Times New Roman"/>
          <w:sz w:val="24"/>
          <w:szCs w:val="24"/>
          <w:lang w:val="en-GB"/>
        </w:rPr>
        <w:t>the</w:t>
      </w:r>
      <w:r w:rsidR="003B49DA">
        <w:rPr>
          <w:rFonts w:ascii="Times New Roman" w:hAnsi="Times New Roman" w:cs="Times New Roman"/>
          <w:sz w:val="24"/>
          <w:szCs w:val="24"/>
          <w:lang w:val="en-GB"/>
        </w:rPr>
        <w:t xml:space="preserve"> associated membership fee and swear</w:t>
      </w:r>
      <w:r w:rsidR="006409D2">
        <w:rPr>
          <w:rFonts w:ascii="Times New Roman" w:hAnsi="Times New Roman" w:cs="Times New Roman"/>
          <w:sz w:val="24"/>
          <w:szCs w:val="24"/>
          <w:lang w:val="en-GB"/>
        </w:rPr>
        <w:t>ing any</w:t>
      </w:r>
      <w:r w:rsidR="003B49DA">
        <w:rPr>
          <w:rFonts w:ascii="Times New Roman" w:hAnsi="Times New Roman" w:cs="Times New Roman"/>
          <w:sz w:val="24"/>
          <w:szCs w:val="24"/>
          <w:lang w:val="en-GB"/>
        </w:rPr>
        <w:t xml:space="preserve"> formal oath of commitment to the objects of the Network which has been adopted by the </w:t>
      </w:r>
      <w:r w:rsidR="009441D0">
        <w:rPr>
          <w:rFonts w:ascii="Times New Roman" w:hAnsi="Times New Roman" w:cs="Times New Roman"/>
          <w:sz w:val="24"/>
          <w:szCs w:val="24"/>
          <w:lang w:val="en-GB"/>
        </w:rPr>
        <w:t>Board of Directors</w:t>
      </w:r>
      <w:r w:rsidR="003B49DA">
        <w:rPr>
          <w:rFonts w:ascii="Times New Roman" w:hAnsi="Times New Roman" w:cs="Times New Roman"/>
          <w:sz w:val="24"/>
          <w:szCs w:val="24"/>
          <w:lang w:val="en-GB"/>
        </w:rPr>
        <w:t>.</w:t>
      </w:r>
    </w:p>
    <w:p w14:paraId="29EB912B" w14:textId="77777777" w:rsidR="00967C2C" w:rsidRDefault="00967C2C" w:rsidP="001B2A27">
      <w:pPr>
        <w:spacing w:after="0" w:line="240" w:lineRule="auto"/>
        <w:jc w:val="both"/>
        <w:rPr>
          <w:rFonts w:ascii="Times New Roman" w:hAnsi="Times New Roman" w:cs="Times New Roman"/>
          <w:sz w:val="24"/>
          <w:szCs w:val="24"/>
          <w:lang w:val="en-GB"/>
        </w:rPr>
      </w:pPr>
    </w:p>
    <w:p w14:paraId="4D2CED25" w14:textId="77777777" w:rsidR="00967C2C" w:rsidRPr="00967C2C" w:rsidRDefault="00967C2C" w:rsidP="00967C2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It is common to waive fees for honorary members and to have reduced fees for associat</w:t>
      </w:r>
      <w:r w:rsidR="00FC4699">
        <w:rPr>
          <w:rFonts w:ascii="Times New Roman" w:hAnsi="Times New Roman" w:cs="Times New Roman"/>
          <w:i/>
          <w:iCs/>
          <w:sz w:val="24"/>
          <w:szCs w:val="24"/>
          <w:lang w:val="en-GB"/>
        </w:rPr>
        <w:t>e</w:t>
      </w:r>
      <w:r>
        <w:rPr>
          <w:rFonts w:ascii="Times New Roman" w:hAnsi="Times New Roman" w:cs="Times New Roman"/>
          <w:i/>
          <w:iCs/>
          <w:sz w:val="24"/>
          <w:szCs w:val="24"/>
          <w:lang w:val="en-GB"/>
        </w:rPr>
        <w:t xml:space="preserve"> members, especially if this category is primarily aimed at students.</w:t>
      </w:r>
    </w:p>
    <w:p w14:paraId="4F928C11" w14:textId="77777777" w:rsidR="00C65086" w:rsidRDefault="00C65086" w:rsidP="001B2A27">
      <w:pPr>
        <w:spacing w:after="0" w:line="240" w:lineRule="auto"/>
        <w:jc w:val="both"/>
        <w:rPr>
          <w:rFonts w:ascii="Times New Roman" w:hAnsi="Times New Roman" w:cs="Times New Roman"/>
          <w:sz w:val="24"/>
          <w:szCs w:val="24"/>
          <w:lang w:val="en-GB"/>
        </w:rPr>
      </w:pPr>
    </w:p>
    <w:p w14:paraId="44144A08" w14:textId="77777777" w:rsidR="00C65086" w:rsidRPr="009F5DEF" w:rsidRDefault="00C65086" w:rsidP="00C65086">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(4</w:t>
      </w:r>
      <w:r w:rsidRPr="009F5DEF">
        <w:rPr>
          <w:rFonts w:ascii="Times New Roman" w:hAnsi="Times New Roman" w:cs="Times New Roman"/>
          <w:bCs/>
          <w:sz w:val="24"/>
          <w:szCs w:val="24"/>
          <w:lang w:val="en-GB"/>
        </w:rPr>
        <w:t>)</w:t>
      </w:r>
      <w:r w:rsidRPr="009F5DEF">
        <w:rPr>
          <w:rFonts w:ascii="Times New Roman" w:hAnsi="Times New Roman" w:cs="Times New Roman"/>
          <w:bCs/>
          <w:sz w:val="24"/>
          <w:szCs w:val="24"/>
          <w:lang w:val="en-GB"/>
        </w:rPr>
        <w:tab/>
      </w:r>
      <w:r>
        <w:rPr>
          <w:rFonts w:ascii="Times New Roman" w:hAnsi="Times New Roman" w:cs="Times New Roman"/>
          <w:bCs/>
          <w:sz w:val="24"/>
          <w:szCs w:val="24"/>
          <w:lang w:val="en-GB"/>
        </w:rPr>
        <w:t>The Executive Committee may nominate individuals for honorary membership and the Board shall grant such membership to individuals, subject to their written acceptance of this status.</w:t>
      </w:r>
    </w:p>
    <w:p w14:paraId="5968F749" w14:textId="77777777" w:rsidR="00134537" w:rsidRDefault="00134537" w:rsidP="001B2A27">
      <w:pPr>
        <w:spacing w:after="0" w:line="240" w:lineRule="auto"/>
        <w:jc w:val="both"/>
        <w:rPr>
          <w:rFonts w:ascii="Times New Roman" w:hAnsi="Times New Roman" w:cs="Times New Roman"/>
          <w:sz w:val="24"/>
          <w:szCs w:val="24"/>
          <w:lang w:val="en-GB"/>
        </w:rPr>
      </w:pPr>
    </w:p>
    <w:p w14:paraId="2AE39851" w14:textId="77777777" w:rsidR="001B2A27" w:rsidRPr="001B2A27" w:rsidRDefault="00C65086"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00967C2C">
        <w:rPr>
          <w:rFonts w:ascii="Times New Roman" w:hAnsi="Times New Roman" w:cs="Times New Roman"/>
          <w:sz w:val="24"/>
          <w:szCs w:val="24"/>
          <w:lang w:val="en-GB"/>
        </w:rPr>
        <w:t>)</w:t>
      </w:r>
      <w:r w:rsidR="00967C2C">
        <w:rPr>
          <w:rFonts w:ascii="Times New Roman" w:hAnsi="Times New Roman" w:cs="Times New Roman"/>
          <w:sz w:val="24"/>
          <w:szCs w:val="24"/>
          <w:lang w:val="en-GB"/>
        </w:rPr>
        <w:tab/>
        <w:t>A</w:t>
      </w:r>
      <w:r w:rsidR="00134537">
        <w:rPr>
          <w:rFonts w:ascii="Times New Roman" w:hAnsi="Times New Roman" w:cs="Times New Roman"/>
          <w:sz w:val="24"/>
          <w:szCs w:val="24"/>
          <w:lang w:val="en-GB"/>
        </w:rPr>
        <w:t xml:space="preserve"> member may terminate </w:t>
      </w:r>
      <w:r w:rsidR="00967C2C">
        <w:rPr>
          <w:rFonts w:ascii="Times New Roman" w:hAnsi="Times New Roman" w:cs="Times New Roman"/>
          <w:sz w:val="24"/>
          <w:szCs w:val="24"/>
          <w:lang w:val="en-GB"/>
        </w:rPr>
        <w:t xml:space="preserve">his or her </w:t>
      </w:r>
      <w:r w:rsidR="00134537">
        <w:rPr>
          <w:rFonts w:ascii="Times New Roman" w:hAnsi="Times New Roman" w:cs="Times New Roman"/>
          <w:sz w:val="24"/>
          <w:szCs w:val="24"/>
          <w:lang w:val="en-GB"/>
        </w:rPr>
        <w:t xml:space="preserve">membership at any time by submitting a signed written notice </w:t>
      </w:r>
      <w:r w:rsidR="00967C2C">
        <w:rPr>
          <w:rFonts w:ascii="Times New Roman" w:hAnsi="Times New Roman" w:cs="Times New Roman"/>
          <w:sz w:val="24"/>
          <w:szCs w:val="24"/>
          <w:lang w:val="en-GB"/>
        </w:rPr>
        <w:t>to this effect</w:t>
      </w:r>
      <w:r w:rsidR="00134537">
        <w:rPr>
          <w:rFonts w:ascii="Times New Roman" w:hAnsi="Times New Roman" w:cs="Times New Roman"/>
          <w:sz w:val="24"/>
          <w:szCs w:val="24"/>
          <w:lang w:val="en-GB"/>
        </w:rPr>
        <w:t>.</w:t>
      </w:r>
    </w:p>
    <w:p w14:paraId="78572B5F" w14:textId="77777777" w:rsidR="001B2A27" w:rsidRDefault="001B2A27" w:rsidP="001B2A27">
      <w:pPr>
        <w:spacing w:after="0" w:line="240" w:lineRule="auto"/>
        <w:jc w:val="both"/>
        <w:rPr>
          <w:rFonts w:ascii="Times New Roman" w:hAnsi="Times New Roman" w:cs="Times New Roman"/>
          <w:sz w:val="24"/>
          <w:szCs w:val="24"/>
          <w:lang w:val="en-GB"/>
        </w:rPr>
      </w:pPr>
    </w:p>
    <w:p w14:paraId="4327D472" w14:textId="77777777" w:rsidR="00192143"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C65086">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t>The Executive Committee may remove a member in the following circumstances</w:t>
      </w:r>
      <w:r w:rsidR="00192143">
        <w:rPr>
          <w:rFonts w:ascii="Times New Roman" w:hAnsi="Times New Roman" w:cs="Times New Roman"/>
          <w:sz w:val="24"/>
          <w:szCs w:val="24"/>
          <w:lang w:val="en-GB"/>
        </w:rPr>
        <w:t>:</w:t>
      </w:r>
    </w:p>
    <w:p w14:paraId="6A0DF9D8" w14:textId="77777777" w:rsidR="0020288A" w:rsidRDefault="00967C2C"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192143">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individual </w:t>
      </w:r>
      <w:r w:rsidR="00192143">
        <w:rPr>
          <w:rFonts w:ascii="Times New Roman" w:hAnsi="Times New Roman" w:cs="Times New Roman"/>
          <w:sz w:val="24"/>
          <w:szCs w:val="24"/>
          <w:lang w:val="en-GB"/>
        </w:rPr>
        <w:t>no longer meets the eligibility requirements for membership.</w:t>
      </w:r>
    </w:p>
    <w:p w14:paraId="3536CAE8" w14:textId="77777777" w:rsidR="00B4546F" w:rsidRPr="00B4546F" w:rsidRDefault="0020288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or institution has not paid </w:t>
      </w:r>
      <w:r w:rsidR="00075583">
        <w:rPr>
          <w:rFonts w:ascii="Times New Roman" w:hAnsi="Times New Roman" w:cs="Times New Roman"/>
          <w:sz w:val="24"/>
          <w:szCs w:val="24"/>
          <w:lang w:val="en-GB"/>
        </w:rPr>
        <w:t xml:space="preserve">the associated membership fee </w:t>
      </w:r>
      <w:r>
        <w:rPr>
          <w:rFonts w:ascii="Times New Roman" w:hAnsi="Times New Roman" w:cs="Times New Roman"/>
          <w:sz w:val="24"/>
          <w:szCs w:val="24"/>
          <w:lang w:val="en-GB"/>
        </w:rPr>
        <w:t>for a period which exceeds three months.</w:t>
      </w:r>
    </w:p>
    <w:p w14:paraId="1212EE4A" w14:textId="77777777" w:rsidR="00192143" w:rsidRDefault="003B49D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w:t>
      </w:r>
      <w:r w:rsidR="0020288A">
        <w:rPr>
          <w:rFonts w:ascii="Times New Roman" w:hAnsi="Times New Roman" w:cs="Times New Roman"/>
          <w:sz w:val="24"/>
          <w:szCs w:val="24"/>
          <w:lang w:val="en-GB"/>
        </w:rPr>
        <w:t xml:space="preserve">or institution </w:t>
      </w:r>
      <w:r>
        <w:rPr>
          <w:rFonts w:ascii="Times New Roman" w:hAnsi="Times New Roman" w:cs="Times New Roman"/>
          <w:sz w:val="24"/>
          <w:szCs w:val="24"/>
          <w:lang w:val="en-GB"/>
        </w:rPr>
        <w:t xml:space="preserve">has engaged in behaviour which reflects in a seriously negative manner on </w:t>
      </w:r>
      <w:r w:rsidR="00192143">
        <w:rPr>
          <w:rFonts w:ascii="Times New Roman" w:hAnsi="Times New Roman" w:cs="Times New Roman"/>
          <w:sz w:val="24"/>
          <w:szCs w:val="24"/>
          <w:lang w:val="en-GB"/>
        </w:rPr>
        <w:t>the Network</w:t>
      </w:r>
      <w:r>
        <w:rPr>
          <w:rFonts w:ascii="Times New Roman" w:hAnsi="Times New Roman" w:cs="Times New Roman"/>
          <w:sz w:val="24"/>
          <w:szCs w:val="24"/>
          <w:lang w:val="en-GB"/>
        </w:rPr>
        <w:t xml:space="preserve"> or which represents a serious violation of </w:t>
      </w:r>
      <w:r w:rsidR="006409D2">
        <w:rPr>
          <w:rFonts w:ascii="Times New Roman" w:hAnsi="Times New Roman" w:cs="Times New Roman"/>
          <w:sz w:val="24"/>
          <w:szCs w:val="24"/>
          <w:lang w:val="en-GB"/>
        </w:rPr>
        <w:t>the formal oath of commitment to the objects of the Network</w:t>
      </w:r>
      <w:r w:rsidR="00FE453A">
        <w:rPr>
          <w:rFonts w:ascii="Times New Roman" w:hAnsi="Times New Roman" w:cs="Times New Roman"/>
          <w:sz w:val="24"/>
          <w:szCs w:val="24"/>
          <w:lang w:val="en-GB"/>
        </w:rPr>
        <w:t>.</w:t>
      </w:r>
    </w:p>
    <w:p w14:paraId="7B4C55B6" w14:textId="77777777" w:rsidR="006E58B1" w:rsidRDefault="006E58B1" w:rsidP="006E58B1">
      <w:pPr>
        <w:spacing w:after="0" w:line="240" w:lineRule="auto"/>
        <w:jc w:val="both"/>
        <w:rPr>
          <w:rFonts w:ascii="Times New Roman" w:hAnsi="Times New Roman" w:cs="Times New Roman"/>
          <w:sz w:val="24"/>
          <w:szCs w:val="24"/>
          <w:lang w:val="en-GB"/>
        </w:rPr>
      </w:pPr>
    </w:p>
    <w:p w14:paraId="3A81163D" w14:textId="77777777" w:rsidR="006E58B1" w:rsidRPr="006E58B1" w:rsidRDefault="006E58B1" w:rsidP="006E58B1">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Another approach is to allow a member to be expelled </w:t>
      </w:r>
      <w:r w:rsidR="006409D2">
        <w:rPr>
          <w:rFonts w:ascii="Times New Roman" w:hAnsi="Times New Roman" w:cs="Times New Roman"/>
          <w:i/>
          <w:iCs/>
          <w:sz w:val="24"/>
          <w:szCs w:val="24"/>
          <w:lang w:val="en-GB"/>
        </w:rPr>
        <w:t xml:space="preserve">only </w:t>
      </w:r>
      <w:r>
        <w:rPr>
          <w:rFonts w:ascii="Times New Roman" w:hAnsi="Times New Roman" w:cs="Times New Roman"/>
          <w:i/>
          <w:iCs/>
          <w:sz w:val="24"/>
          <w:szCs w:val="24"/>
          <w:lang w:val="en-GB"/>
        </w:rPr>
        <w:t xml:space="preserve">following a </w:t>
      </w:r>
      <w:r w:rsidR="004172A5">
        <w:rPr>
          <w:rFonts w:ascii="Times New Roman" w:hAnsi="Times New Roman" w:cs="Times New Roman"/>
          <w:i/>
          <w:iCs/>
          <w:sz w:val="24"/>
          <w:szCs w:val="24"/>
          <w:lang w:val="en-GB"/>
        </w:rPr>
        <w:t xml:space="preserve">decision </w:t>
      </w:r>
      <w:r w:rsidR="006409D2">
        <w:rPr>
          <w:rFonts w:ascii="Times New Roman" w:hAnsi="Times New Roman" w:cs="Times New Roman"/>
          <w:i/>
          <w:iCs/>
          <w:sz w:val="24"/>
          <w:szCs w:val="24"/>
          <w:lang w:val="en-GB"/>
        </w:rPr>
        <w:t xml:space="preserve">of the </w:t>
      </w:r>
      <w:r w:rsidR="00CB34F9">
        <w:rPr>
          <w:rFonts w:ascii="Times New Roman" w:hAnsi="Times New Roman" w:cs="Times New Roman"/>
          <w:i/>
          <w:iCs/>
          <w:sz w:val="24"/>
          <w:szCs w:val="24"/>
          <w:lang w:val="en-GB"/>
        </w:rPr>
        <w:t xml:space="preserve">Board of Directors or even </w:t>
      </w:r>
      <w:r w:rsidR="006409D2">
        <w:rPr>
          <w:rFonts w:ascii="Times New Roman" w:hAnsi="Times New Roman" w:cs="Times New Roman"/>
          <w:i/>
          <w:iCs/>
          <w:sz w:val="24"/>
          <w:szCs w:val="24"/>
          <w:lang w:val="en-GB"/>
        </w:rPr>
        <w:t>General Assembly.</w:t>
      </w:r>
      <w:r w:rsidR="00BA0D6E">
        <w:rPr>
          <w:rFonts w:ascii="Times New Roman" w:hAnsi="Times New Roman" w:cs="Times New Roman"/>
          <w:i/>
          <w:iCs/>
          <w:sz w:val="24"/>
          <w:szCs w:val="24"/>
          <w:lang w:val="en-GB"/>
        </w:rPr>
        <w:t xml:space="preserve"> For a larger Executive Committee, a supermajority for removal of a member on the last ground, which is more subjective, could be considered. </w:t>
      </w:r>
    </w:p>
    <w:p w14:paraId="053EE407" w14:textId="77777777" w:rsidR="001B2A27" w:rsidRPr="009F5DEF" w:rsidRDefault="001B2A27" w:rsidP="000F265B">
      <w:pPr>
        <w:spacing w:after="0" w:line="240" w:lineRule="auto"/>
        <w:jc w:val="both"/>
        <w:rPr>
          <w:rFonts w:ascii="Times New Roman" w:hAnsi="Times New Roman" w:cs="Times New Roman"/>
          <w:bCs/>
          <w:sz w:val="24"/>
          <w:szCs w:val="24"/>
          <w:lang w:val="en-GB"/>
        </w:rPr>
      </w:pPr>
    </w:p>
    <w:p w14:paraId="58BE870E" w14:textId="77777777" w:rsidR="00C955FA" w:rsidRPr="00A94360" w:rsidRDefault="00C955FA" w:rsidP="00A94360">
      <w:pPr>
        <w:pStyle w:val="Heading2"/>
        <w:numPr>
          <w:ilvl w:val="0"/>
          <w:numId w:val="15"/>
        </w:numPr>
        <w:rPr>
          <w:color w:val="auto"/>
          <w:lang w:val="en-GB"/>
        </w:rPr>
      </w:pPr>
      <w:bookmarkStart w:id="8" w:name="_Toc488594143"/>
      <w:r w:rsidRPr="00A94360">
        <w:rPr>
          <w:color w:val="auto"/>
          <w:lang w:val="en-GB"/>
        </w:rPr>
        <w:t>Privileges of Membership</w:t>
      </w:r>
      <w:bookmarkEnd w:id="8"/>
    </w:p>
    <w:p w14:paraId="20500BDD" w14:textId="77777777" w:rsidR="001B2A27" w:rsidRDefault="001B2A27" w:rsidP="001B2A27">
      <w:pPr>
        <w:spacing w:after="0" w:line="240" w:lineRule="auto"/>
        <w:jc w:val="both"/>
        <w:rPr>
          <w:rFonts w:ascii="Times New Roman" w:hAnsi="Times New Roman" w:cs="Times New Roman"/>
          <w:b/>
          <w:bCs/>
          <w:sz w:val="24"/>
          <w:szCs w:val="24"/>
          <w:lang w:val="en-GB"/>
        </w:rPr>
      </w:pPr>
    </w:p>
    <w:p w14:paraId="39E3E6B7" w14:textId="77777777" w:rsidR="009615EA" w:rsidRDefault="0020288A"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C5646">
        <w:rPr>
          <w:rFonts w:ascii="Times New Roman" w:hAnsi="Times New Roman" w:cs="Times New Roman"/>
          <w:sz w:val="24"/>
          <w:szCs w:val="24"/>
          <w:lang w:val="en-GB"/>
        </w:rPr>
        <w:t>All individual m</w:t>
      </w:r>
      <w:r w:rsidR="009615EA">
        <w:rPr>
          <w:rFonts w:ascii="Times New Roman" w:hAnsi="Times New Roman" w:cs="Times New Roman"/>
          <w:sz w:val="24"/>
          <w:szCs w:val="24"/>
          <w:lang w:val="en-GB"/>
        </w:rPr>
        <w:t>embers have the right to:</w:t>
      </w:r>
    </w:p>
    <w:p w14:paraId="7716D49E" w14:textId="77777777" w:rsidR="00B56DD1" w:rsidRPr="00B56DD1" w:rsidRDefault="00B56DD1" w:rsidP="0020288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Participate in and contribute to the activities and work of the Network</w:t>
      </w:r>
      <w:r w:rsidR="00FC5646">
        <w:rPr>
          <w:rFonts w:ascii="Times New Roman" w:hAnsi="Times New Roman" w:cs="Times New Roman"/>
          <w:sz w:val="24"/>
          <w:szCs w:val="24"/>
          <w:lang w:val="en-GB"/>
        </w:rPr>
        <w:t xml:space="preserve"> and its committees</w:t>
      </w:r>
      <w:r w:rsidR="00921EC5">
        <w:rPr>
          <w:rFonts w:ascii="Times New Roman" w:hAnsi="Times New Roman" w:cs="Times New Roman"/>
          <w:sz w:val="24"/>
          <w:szCs w:val="24"/>
          <w:lang w:val="en-GB"/>
        </w:rPr>
        <w:t>.</w:t>
      </w:r>
    </w:p>
    <w:p w14:paraId="41E79EF2" w14:textId="77777777" w:rsidR="00B56DD1" w:rsidRDefault="00FC5646"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B56DD1">
        <w:rPr>
          <w:rFonts w:ascii="Times New Roman" w:hAnsi="Times New Roman" w:cs="Times New Roman"/>
          <w:sz w:val="24"/>
          <w:szCs w:val="24"/>
          <w:lang w:val="en-GB"/>
        </w:rPr>
        <w:t xml:space="preserve">articipate </w:t>
      </w:r>
      <w:r w:rsidR="009615EA">
        <w:rPr>
          <w:rFonts w:ascii="Times New Roman" w:hAnsi="Times New Roman" w:cs="Times New Roman"/>
          <w:sz w:val="24"/>
          <w:szCs w:val="24"/>
          <w:lang w:val="en-GB"/>
        </w:rPr>
        <w:t>in general meetings</w:t>
      </w:r>
      <w:r w:rsidR="00921EC5">
        <w:rPr>
          <w:rFonts w:ascii="Times New Roman" w:hAnsi="Times New Roman" w:cs="Times New Roman"/>
          <w:sz w:val="24"/>
          <w:szCs w:val="24"/>
          <w:lang w:val="en-GB"/>
        </w:rPr>
        <w:t>.</w:t>
      </w:r>
    </w:p>
    <w:p w14:paraId="6DC972F7" w14:textId="77777777" w:rsidR="00B56DD1" w:rsidRDefault="00B56DD1"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Benefit from educational materials, trainings and publications developed by the Network and receive communications about its activities</w:t>
      </w:r>
      <w:r w:rsidR="00921EC5">
        <w:rPr>
          <w:rFonts w:ascii="Times New Roman" w:hAnsi="Times New Roman" w:cs="Times New Roman"/>
          <w:sz w:val="24"/>
          <w:szCs w:val="24"/>
          <w:lang w:val="en-GB"/>
        </w:rPr>
        <w:t>.</w:t>
      </w:r>
    </w:p>
    <w:p w14:paraId="644C71C1" w14:textId="77777777" w:rsidR="00FC5646" w:rsidRPr="0020288A" w:rsidRDefault="00B56DD1" w:rsidP="00FC5646">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C97D82" w:rsidRPr="00C97D82">
        <w:rPr>
          <w:rFonts w:ascii="Times New Roman" w:hAnsi="Times New Roman" w:cs="Times New Roman"/>
          <w:sz w:val="24"/>
          <w:szCs w:val="24"/>
          <w:lang w:val="en-GB"/>
        </w:rPr>
        <w:t xml:space="preserve">ake </w:t>
      </w:r>
      <w:r>
        <w:rPr>
          <w:rFonts w:ascii="Times New Roman" w:hAnsi="Times New Roman" w:cs="Times New Roman"/>
          <w:sz w:val="24"/>
          <w:szCs w:val="24"/>
          <w:lang w:val="en-GB"/>
        </w:rPr>
        <w:t>inquiries</w:t>
      </w:r>
      <w:r w:rsidR="00C97D82" w:rsidRPr="00C97D82">
        <w:rPr>
          <w:rFonts w:ascii="Times New Roman" w:hAnsi="Times New Roman" w:cs="Times New Roman"/>
          <w:sz w:val="24"/>
          <w:szCs w:val="24"/>
          <w:lang w:val="en-GB"/>
        </w:rPr>
        <w:t xml:space="preserve"> to the </w:t>
      </w:r>
      <w:r w:rsidR="000B1B8E">
        <w:rPr>
          <w:rFonts w:ascii="Times New Roman" w:hAnsi="Times New Roman" w:cs="Times New Roman"/>
          <w:sz w:val="24"/>
          <w:szCs w:val="24"/>
          <w:lang w:val="en-GB"/>
        </w:rPr>
        <w:t>Board of Directors</w:t>
      </w:r>
      <w:r w:rsidR="00C97D82" w:rsidRPr="00C97D82">
        <w:rPr>
          <w:rFonts w:ascii="Times New Roman" w:hAnsi="Times New Roman" w:cs="Times New Roman"/>
          <w:sz w:val="24"/>
          <w:szCs w:val="24"/>
          <w:lang w:val="en-GB"/>
        </w:rPr>
        <w:t xml:space="preserve"> or </w:t>
      </w:r>
      <w:r w:rsidR="008A1458">
        <w:rPr>
          <w:rFonts w:ascii="Times New Roman" w:hAnsi="Times New Roman" w:cs="Times New Roman"/>
          <w:sz w:val="24"/>
          <w:szCs w:val="24"/>
          <w:lang w:val="en-GB"/>
        </w:rPr>
        <w:t>Executive Committee</w:t>
      </w:r>
      <w:r w:rsidR="00C97D82" w:rsidRPr="00C97D82">
        <w:rPr>
          <w:rFonts w:ascii="Times New Roman" w:hAnsi="Times New Roman" w:cs="Times New Roman"/>
          <w:sz w:val="24"/>
          <w:szCs w:val="24"/>
          <w:lang w:val="en-GB"/>
        </w:rPr>
        <w:t xml:space="preserve"> about the activities </w:t>
      </w:r>
      <w:r>
        <w:rPr>
          <w:rFonts w:ascii="Times New Roman" w:hAnsi="Times New Roman" w:cs="Times New Roman"/>
          <w:sz w:val="24"/>
          <w:szCs w:val="24"/>
          <w:lang w:val="en-GB"/>
        </w:rPr>
        <w:t xml:space="preserve">and finances </w:t>
      </w:r>
      <w:r w:rsidR="00C97D82" w:rsidRPr="00C97D82">
        <w:rPr>
          <w:rFonts w:ascii="Times New Roman" w:hAnsi="Times New Roman" w:cs="Times New Roman"/>
          <w:sz w:val="24"/>
          <w:szCs w:val="24"/>
          <w:lang w:val="en-GB"/>
        </w:rPr>
        <w:t>of the Network</w:t>
      </w:r>
      <w:r w:rsidR="00921EC5">
        <w:rPr>
          <w:rFonts w:ascii="Times New Roman" w:hAnsi="Times New Roman" w:cs="Times New Roman"/>
          <w:sz w:val="24"/>
          <w:szCs w:val="24"/>
          <w:lang w:val="en-GB"/>
        </w:rPr>
        <w:t>.</w:t>
      </w:r>
    </w:p>
    <w:p w14:paraId="63B4D50C" w14:textId="77777777" w:rsidR="0020288A" w:rsidRDefault="0020288A" w:rsidP="00FC5646">
      <w:pPr>
        <w:spacing w:after="0" w:line="240" w:lineRule="auto"/>
        <w:jc w:val="both"/>
        <w:rPr>
          <w:rFonts w:ascii="Times New Roman" w:hAnsi="Times New Roman" w:cs="Times New Roman"/>
          <w:b/>
          <w:bCs/>
          <w:sz w:val="24"/>
          <w:szCs w:val="24"/>
          <w:lang w:val="en-GB"/>
        </w:rPr>
      </w:pPr>
    </w:p>
    <w:p w14:paraId="2B5E28B1" w14:textId="77777777" w:rsidR="0020288A" w:rsidRDefault="0020288A" w:rsidP="00FC56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Full members have the right to:</w:t>
      </w:r>
    </w:p>
    <w:p w14:paraId="564BE764" w14:textId="77777777" w:rsid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Vote in elections of the Network.</w:t>
      </w:r>
    </w:p>
    <w:p w14:paraId="38F8C00B" w14:textId="77777777" w:rsidR="0020288A" w:rsidRP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Run for elected position</w:t>
      </w:r>
      <w:r w:rsidR="00C65086">
        <w:rPr>
          <w:rFonts w:ascii="Times New Roman" w:hAnsi="Times New Roman" w:cs="Times New Roman"/>
          <w:sz w:val="24"/>
          <w:szCs w:val="24"/>
          <w:lang w:val="en-GB"/>
        </w:rPr>
        <w:t>s</w:t>
      </w:r>
      <w:r>
        <w:rPr>
          <w:rFonts w:ascii="Times New Roman" w:hAnsi="Times New Roman" w:cs="Times New Roman"/>
          <w:sz w:val="24"/>
          <w:szCs w:val="24"/>
          <w:lang w:val="en-GB"/>
        </w:rPr>
        <w:t xml:space="preserve"> in the Network.</w:t>
      </w:r>
    </w:p>
    <w:p w14:paraId="39EC423C" w14:textId="77777777" w:rsidR="00FC5646" w:rsidRDefault="00FC5646" w:rsidP="00FC5646">
      <w:pPr>
        <w:spacing w:after="0" w:line="240" w:lineRule="auto"/>
        <w:jc w:val="both"/>
        <w:rPr>
          <w:rFonts w:ascii="Times New Roman" w:hAnsi="Times New Roman" w:cs="Times New Roman"/>
          <w:b/>
          <w:bCs/>
          <w:sz w:val="24"/>
          <w:szCs w:val="24"/>
          <w:lang w:val="en-GB"/>
        </w:rPr>
      </w:pPr>
    </w:p>
    <w:p w14:paraId="37B5C247" w14:textId="77777777" w:rsidR="00FC5646" w:rsidRDefault="0020288A" w:rsidP="00FC5646">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rights of i</w:t>
      </w:r>
      <w:r w:rsidR="00FC5646">
        <w:rPr>
          <w:rFonts w:ascii="Times New Roman" w:hAnsi="Times New Roman" w:cs="Times New Roman"/>
          <w:sz w:val="24"/>
          <w:szCs w:val="24"/>
          <w:lang w:val="en-GB"/>
        </w:rPr>
        <w:t xml:space="preserve">nstitutional members </w:t>
      </w:r>
      <w:r>
        <w:rPr>
          <w:rFonts w:ascii="Times New Roman" w:hAnsi="Times New Roman" w:cs="Times New Roman"/>
          <w:sz w:val="24"/>
          <w:szCs w:val="24"/>
          <w:lang w:val="en-GB"/>
        </w:rPr>
        <w:t xml:space="preserve">shall </w:t>
      </w:r>
      <w:r w:rsidR="00FC5646">
        <w:rPr>
          <w:rFonts w:ascii="Times New Roman" w:hAnsi="Times New Roman" w:cs="Times New Roman"/>
          <w:sz w:val="24"/>
          <w:szCs w:val="24"/>
          <w:lang w:val="en-GB"/>
        </w:rPr>
        <w:t xml:space="preserve">be determined by a </w:t>
      </w:r>
      <w:r>
        <w:rPr>
          <w:rFonts w:ascii="Times New Roman" w:hAnsi="Times New Roman" w:cs="Times New Roman"/>
          <w:sz w:val="24"/>
          <w:szCs w:val="24"/>
          <w:lang w:val="en-GB"/>
        </w:rPr>
        <w:t xml:space="preserve">decision </w:t>
      </w:r>
      <w:r w:rsidR="00FC5646">
        <w:rPr>
          <w:rFonts w:ascii="Times New Roman" w:hAnsi="Times New Roman" w:cs="Times New Roman"/>
          <w:sz w:val="24"/>
          <w:szCs w:val="24"/>
          <w:lang w:val="en-GB"/>
        </w:rPr>
        <w:t xml:space="preserve">of the </w:t>
      </w:r>
      <w:r w:rsidR="009441D0">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w:t>
      </w:r>
      <w:r w:rsidR="00290E5D">
        <w:rPr>
          <w:rFonts w:ascii="Times New Roman" w:hAnsi="Times New Roman" w:cs="Times New Roman"/>
          <w:sz w:val="24"/>
          <w:szCs w:val="24"/>
          <w:lang w:val="en-GB"/>
        </w:rPr>
        <w:t xml:space="preserve">which shall mainly relate to facilitating membership for their staff, </w:t>
      </w:r>
      <w:r>
        <w:rPr>
          <w:rFonts w:ascii="Times New Roman" w:hAnsi="Times New Roman" w:cs="Times New Roman"/>
          <w:sz w:val="24"/>
          <w:szCs w:val="24"/>
          <w:lang w:val="en-GB"/>
        </w:rPr>
        <w:t xml:space="preserve">provided that </w:t>
      </w:r>
      <w:r w:rsidR="00CB34F9">
        <w:rPr>
          <w:rFonts w:ascii="Times New Roman" w:hAnsi="Times New Roman" w:cs="Times New Roman"/>
          <w:sz w:val="24"/>
          <w:szCs w:val="24"/>
          <w:lang w:val="en-GB"/>
        </w:rPr>
        <w:t>instit</w:t>
      </w:r>
      <w:r w:rsidR="00BF2D14">
        <w:rPr>
          <w:rFonts w:ascii="Times New Roman" w:hAnsi="Times New Roman" w:cs="Times New Roman"/>
          <w:sz w:val="24"/>
          <w:szCs w:val="24"/>
          <w:lang w:val="en-GB"/>
        </w:rPr>
        <w:t>utions, as such,</w:t>
      </w:r>
      <w:r>
        <w:rPr>
          <w:rFonts w:ascii="Times New Roman" w:hAnsi="Times New Roman" w:cs="Times New Roman"/>
          <w:sz w:val="24"/>
          <w:szCs w:val="24"/>
          <w:lang w:val="en-GB"/>
        </w:rPr>
        <w:t xml:space="preserve"> shall not have the right to vote in elections of the Network</w:t>
      </w:r>
      <w:r w:rsidR="00C65086">
        <w:rPr>
          <w:rFonts w:ascii="Times New Roman" w:hAnsi="Times New Roman" w:cs="Times New Roman"/>
          <w:sz w:val="24"/>
          <w:szCs w:val="24"/>
          <w:lang w:val="en-GB"/>
        </w:rPr>
        <w:t xml:space="preserve"> or be represented in positions of the Network</w:t>
      </w:r>
      <w:r>
        <w:rPr>
          <w:rFonts w:ascii="Times New Roman" w:hAnsi="Times New Roman" w:cs="Times New Roman"/>
          <w:sz w:val="24"/>
          <w:szCs w:val="24"/>
          <w:lang w:val="en-GB"/>
        </w:rPr>
        <w:t>.</w:t>
      </w:r>
    </w:p>
    <w:p w14:paraId="52EAE666" w14:textId="77777777" w:rsidR="00C97D82" w:rsidRPr="00FC5646" w:rsidRDefault="00C97D82" w:rsidP="00FC5646">
      <w:pPr>
        <w:spacing w:after="0" w:line="240" w:lineRule="auto"/>
        <w:jc w:val="both"/>
        <w:rPr>
          <w:rFonts w:ascii="Times New Roman" w:hAnsi="Times New Roman" w:cs="Times New Roman"/>
          <w:b/>
          <w:bCs/>
          <w:sz w:val="24"/>
          <w:szCs w:val="24"/>
          <w:lang w:val="en-GB"/>
        </w:rPr>
      </w:pPr>
    </w:p>
    <w:p w14:paraId="1895B145" w14:textId="77777777" w:rsidR="00C955FA" w:rsidRPr="00A94360" w:rsidRDefault="00C955FA" w:rsidP="00A94360">
      <w:pPr>
        <w:pStyle w:val="Heading2"/>
        <w:numPr>
          <w:ilvl w:val="0"/>
          <w:numId w:val="15"/>
        </w:numPr>
        <w:rPr>
          <w:color w:val="auto"/>
          <w:lang w:val="en-GB"/>
        </w:rPr>
      </w:pPr>
      <w:bookmarkStart w:id="9" w:name="_Toc488594144"/>
      <w:r w:rsidRPr="00A94360">
        <w:rPr>
          <w:color w:val="auto"/>
          <w:lang w:val="en-GB"/>
        </w:rPr>
        <w:t>Responsibilities of Members</w:t>
      </w:r>
      <w:bookmarkEnd w:id="9"/>
    </w:p>
    <w:p w14:paraId="41BE7238" w14:textId="77777777" w:rsidR="000E0BC2" w:rsidRDefault="000E0BC2" w:rsidP="000E0BC2">
      <w:pPr>
        <w:spacing w:after="0" w:line="240" w:lineRule="auto"/>
        <w:jc w:val="both"/>
        <w:rPr>
          <w:rFonts w:ascii="Times New Roman" w:hAnsi="Times New Roman" w:cs="Times New Roman"/>
          <w:b/>
          <w:bCs/>
          <w:sz w:val="24"/>
          <w:szCs w:val="24"/>
          <w:lang w:val="en-GB"/>
        </w:rPr>
      </w:pPr>
    </w:p>
    <w:p w14:paraId="42309321" w14:textId="77777777" w:rsidR="000E0BC2" w:rsidRDefault="000E0BC2" w:rsidP="000E0BC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Members have </w:t>
      </w:r>
      <w:r w:rsidR="00C65086">
        <w:rPr>
          <w:rFonts w:ascii="Times New Roman" w:hAnsi="Times New Roman" w:cs="Times New Roman"/>
          <w:sz w:val="24"/>
          <w:szCs w:val="24"/>
          <w:lang w:val="en-GB"/>
        </w:rPr>
        <w:t>the following responsibilities</w:t>
      </w:r>
      <w:r>
        <w:rPr>
          <w:rFonts w:ascii="Times New Roman" w:hAnsi="Times New Roman" w:cs="Times New Roman"/>
          <w:sz w:val="24"/>
          <w:szCs w:val="24"/>
          <w:lang w:val="en-GB"/>
        </w:rPr>
        <w:t>:</w:t>
      </w:r>
    </w:p>
    <w:p w14:paraId="5C892916"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0E0BC2">
        <w:rPr>
          <w:rFonts w:ascii="Times New Roman" w:hAnsi="Times New Roman" w:cs="Times New Roman"/>
          <w:sz w:val="24"/>
          <w:szCs w:val="24"/>
          <w:lang w:val="en-GB"/>
        </w:rPr>
        <w:t>ontribute to the work of the Network</w:t>
      </w:r>
      <w:r w:rsidR="00921EC5">
        <w:rPr>
          <w:rFonts w:ascii="Times New Roman" w:hAnsi="Times New Roman" w:cs="Times New Roman"/>
          <w:sz w:val="24"/>
          <w:szCs w:val="24"/>
          <w:lang w:val="en-GB"/>
        </w:rPr>
        <w:t>.</w:t>
      </w:r>
    </w:p>
    <w:p w14:paraId="14FA1181"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w:t>
      </w:r>
      <w:r w:rsidR="00DF3D4F">
        <w:rPr>
          <w:rFonts w:ascii="Times New Roman" w:hAnsi="Times New Roman" w:cs="Times New Roman"/>
          <w:sz w:val="24"/>
          <w:szCs w:val="24"/>
          <w:lang w:val="en-GB"/>
        </w:rPr>
        <w:t>upport the object</w:t>
      </w:r>
      <w:r w:rsidR="00C97D82">
        <w:rPr>
          <w:rFonts w:ascii="Times New Roman" w:hAnsi="Times New Roman" w:cs="Times New Roman"/>
          <w:sz w:val="24"/>
          <w:szCs w:val="24"/>
          <w:lang w:val="en-GB"/>
        </w:rPr>
        <w:t>s of the Network</w:t>
      </w:r>
      <w:r w:rsidR="00B56DD1">
        <w:rPr>
          <w:rFonts w:ascii="Times New Roman" w:hAnsi="Times New Roman" w:cs="Times New Roman"/>
          <w:sz w:val="24"/>
          <w:szCs w:val="24"/>
          <w:lang w:val="en-GB"/>
        </w:rPr>
        <w:t>, including the promotion of freedom of expression and advancement of media law in [country]</w:t>
      </w:r>
      <w:r w:rsidR="00921EC5">
        <w:rPr>
          <w:rFonts w:ascii="Times New Roman" w:hAnsi="Times New Roman" w:cs="Times New Roman"/>
          <w:sz w:val="24"/>
          <w:szCs w:val="24"/>
          <w:lang w:val="en-GB"/>
        </w:rPr>
        <w:t>.</w:t>
      </w:r>
    </w:p>
    <w:p w14:paraId="587E338A"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b</w:t>
      </w:r>
      <w:r w:rsidR="000E0BC2">
        <w:rPr>
          <w:rFonts w:ascii="Times New Roman" w:hAnsi="Times New Roman" w:cs="Times New Roman"/>
          <w:sz w:val="24"/>
          <w:szCs w:val="24"/>
          <w:lang w:val="en-GB"/>
        </w:rPr>
        <w:t xml:space="preserve">ehave in a manner which does not reflect harmfully on the </w:t>
      </w:r>
      <w:r w:rsidR="00C97D82">
        <w:rPr>
          <w:rFonts w:ascii="Times New Roman" w:hAnsi="Times New Roman" w:cs="Times New Roman"/>
          <w:sz w:val="24"/>
          <w:szCs w:val="24"/>
          <w:lang w:val="en-GB"/>
        </w:rPr>
        <w:t>integrity</w:t>
      </w:r>
      <w:r w:rsidR="000E0BC2">
        <w:rPr>
          <w:rFonts w:ascii="Times New Roman" w:hAnsi="Times New Roman" w:cs="Times New Roman"/>
          <w:sz w:val="24"/>
          <w:szCs w:val="24"/>
          <w:lang w:val="en-GB"/>
        </w:rPr>
        <w:t xml:space="preserve"> or work of the Network</w:t>
      </w:r>
      <w:r w:rsidR="00921EC5">
        <w:rPr>
          <w:rFonts w:ascii="Times New Roman" w:hAnsi="Times New Roman" w:cs="Times New Roman"/>
          <w:sz w:val="24"/>
          <w:szCs w:val="24"/>
          <w:lang w:val="en-GB"/>
        </w:rPr>
        <w:t>.</w:t>
      </w:r>
    </w:p>
    <w:p w14:paraId="7C8C1F61"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C97D82">
        <w:rPr>
          <w:rFonts w:ascii="Times New Roman" w:hAnsi="Times New Roman" w:cs="Times New Roman"/>
          <w:sz w:val="24"/>
          <w:szCs w:val="24"/>
          <w:lang w:val="en-GB"/>
        </w:rPr>
        <w:t>ommunicate any changes in contact information to the Network</w:t>
      </w:r>
      <w:r w:rsidR="00921EC5">
        <w:rPr>
          <w:rFonts w:ascii="Times New Roman" w:hAnsi="Times New Roman" w:cs="Times New Roman"/>
          <w:sz w:val="24"/>
          <w:szCs w:val="24"/>
          <w:lang w:val="en-GB"/>
        </w:rPr>
        <w:t>.</w:t>
      </w:r>
    </w:p>
    <w:p w14:paraId="269CBBCF" w14:textId="77777777" w:rsidR="004062FD"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w:t>
      </w:r>
      <w:r w:rsidR="00C97D82">
        <w:rPr>
          <w:rFonts w:ascii="Times New Roman" w:hAnsi="Times New Roman" w:cs="Times New Roman"/>
          <w:sz w:val="24"/>
          <w:szCs w:val="24"/>
          <w:lang w:val="en-GB"/>
        </w:rPr>
        <w:t xml:space="preserve">ay </w:t>
      </w:r>
      <w:r w:rsidR="00075583">
        <w:rPr>
          <w:rFonts w:ascii="Times New Roman" w:hAnsi="Times New Roman" w:cs="Times New Roman"/>
          <w:sz w:val="24"/>
          <w:szCs w:val="24"/>
          <w:lang w:val="en-GB"/>
        </w:rPr>
        <w:t>the associated membership fee</w:t>
      </w:r>
      <w:r w:rsidR="00921EC5">
        <w:rPr>
          <w:rFonts w:ascii="Times New Roman" w:hAnsi="Times New Roman" w:cs="Times New Roman"/>
          <w:sz w:val="24"/>
          <w:szCs w:val="24"/>
          <w:lang w:val="en-GB"/>
        </w:rPr>
        <w:t>.</w:t>
      </w:r>
    </w:p>
    <w:p w14:paraId="65DDB982" w14:textId="77777777" w:rsidR="00B7137E" w:rsidRPr="004062FD" w:rsidRDefault="00B7137E" w:rsidP="004062FD">
      <w:pPr>
        <w:spacing w:after="0" w:line="240" w:lineRule="auto"/>
        <w:jc w:val="both"/>
        <w:rPr>
          <w:rFonts w:ascii="Times New Roman" w:hAnsi="Times New Roman" w:cs="Times New Roman"/>
          <w:sz w:val="24"/>
          <w:szCs w:val="24"/>
          <w:lang w:val="en-GB"/>
        </w:rPr>
      </w:pPr>
    </w:p>
    <w:p w14:paraId="06228ABE" w14:textId="77777777" w:rsidR="00B7137E" w:rsidRPr="002D4590" w:rsidRDefault="00B7137E" w:rsidP="002D4590">
      <w:pPr>
        <w:pStyle w:val="Heading1"/>
        <w:jc w:val="center"/>
        <w:rPr>
          <w:rFonts w:ascii="Times New Roman" w:hAnsi="Times New Roman" w:cs="Times New Roman"/>
          <w:b/>
          <w:bCs/>
          <w:color w:val="auto"/>
          <w:sz w:val="24"/>
          <w:szCs w:val="24"/>
          <w:lang w:val="en-GB"/>
        </w:rPr>
      </w:pPr>
      <w:bookmarkStart w:id="10" w:name="_Toc488594145"/>
      <w:r w:rsidRPr="002D4590">
        <w:rPr>
          <w:rFonts w:ascii="Times New Roman" w:hAnsi="Times New Roman" w:cs="Times New Roman"/>
          <w:b/>
          <w:bCs/>
          <w:color w:val="auto"/>
          <w:sz w:val="24"/>
          <w:szCs w:val="24"/>
          <w:lang w:val="en-GB"/>
        </w:rPr>
        <w:t>Chapter</w:t>
      </w:r>
      <w:r w:rsidR="00BF684A" w:rsidRPr="002D4590">
        <w:rPr>
          <w:rFonts w:ascii="Times New Roman" w:hAnsi="Times New Roman" w:cs="Times New Roman"/>
          <w:b/>
          <w:bCs/>
          <w:color w:val="auto"/>
          <w:sz w:val="24"/>
          <w:szCs w:val="24"/>
          <w:lang w:val="en-GB"/>
        </w:rPr>
        <w:t xml:space="preserve"> 3: </w:t>
      </w:r>
      <w:r w:rsidR="008A1458">
        <w:rPr>
          <w:rFonts w:ascii="Times New Roman" w:hAnsi="Times New Roman" w:cs="Times New Roman"/>
          <w:b/>
          <w:bCs/>
          <w:color w:val="auto"/>
          <w:sz w:val="24"/>
          <w:szCs w:val="24"/>
          <w:lang w:val="en-GB"/>
        </w:rPr>
        <w:t>Structure of the Network</w:t>
      </w:r>
      <w:bookmarkEnd w:id="10"/>
    </w:p>
    <w:p w14:paraId="76315EAE" w14:textId="77777777" w:rsidR="008A1458" w:rsidRDefault="009441D0" w:rsidP="00B713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5F0A3A3C" w14:textId="77777777" w:rsidR="008A1458" w:rsidRDefault="008A1458" w:rsidP="008A1458">
      <w:pPr>
        <w:pStyle w:val="Heading2"/>
        <w:numPr>
          <w:ilvl w:val="0"/>
          <w:numId w:val="15"/>
        </w:numPr>
        <w:rPr>
          <w:color w:val="auto"/>
          <w:lang w:val="en-GB"/>
        </w:rPr>
      </w:pPr>
      <w:bookmarkStart w:id="11" w:name="_Toc488594146"/>
      <w:r>
        <w:rPr>
          <w:color w:val="auto"/>
          <w:lang w:val="en-GB"/>
        </w:rPr>
        <w:t>Organs of the Network</w:t>
      </w:r>
      <w:bookmarkEnd w:id="11"/>
    </w:p>
    <w:p w14:paraId="266907E9" w14:textId="77777777" w:rsidR="008A1458" w:rsidRDefault="008A1458" w:rsidP="008A1458">
      <w:pPr>
        <w:spacing w:after="0" w:line="240" w:lineRule="auto"/>
        <w:jc w:val="both"/>
        <w:rPr>
          <w:rFonts w:ascii="Times New Roman" w:hAnsi="Times New Roman" w:cs="Times New Roman"/>
          <w:sz w:val="24"/>
          <w:szCs w:val="24"/>
          <w:lang w:val="en-GB"/>
        </w:rPr>
      </w:pPr>
    </w:p>
    <w:p w14:paraId="26612FA4" w14:textId="77777777" w:rsidR="008A1458" w:rsidRDefault="008A1458"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Network shall consist of the following organs:</w:t>
      </w:r>
    </w:p>
    <w:p w14:paraId="796D70AE"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General Assembly.</w:t>
      </w:r>
    </w:p>
    <w:p w14:paraId="7688B5B3"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Board of Directors.</w:t>
      </w:r>
    </w:p>
    <w:p w14:paraId="75AF82D8" w14:textId="77777777" w:rsidR="008A1458" w:rsidRP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Executive Committee.</w:t>
      </w:r>
    </w:p>
    <w:p w14:paraId="693B8B2F" w14:textId="77777777" w:rsidR="001E36BB" w:rsidRDefault="001E36BB" w:rsidP="001E36BB">
      <w:pPr>
        <w:spacing w:after="0" w:line="240" w:lineRule="auto"/>
        <w:jc w:val="both"/>
        <w:rPr>
          <w:rFonts w:ascii="Times New Roman" w:hAnsi="Times New Roman" w:cs="Times New Roman"/>
          <w:i/>
          <w:iCs/>
          <w:sz w:val="24"/>
          <w:szCs w:val="24"/>
          <w:lang w:val="en-GB"/>
        </w:rPr>
      </w:pPr>
    </w:p>
    <w:p w14:paraId="2C576783" w14:textId="77777777" w:rsidR="007512AC" w:rsidRDefault="001E36BB"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Larger organisations might also wish to provide for a paid secretariat, perhaps headed by an executive director, although this involves costs.</w:t>
      </w:r>
      <w:r w:rsidR="007512AC">
        <w:rPr>
          <w:rFonts w:ascii="Times New Roman" w:hAnsi="Times New Roman" w:cs="Times New Roman"/>
          <w:i/>
          <w:iCs/>
          <w:sz w:val="24"/>
          <w:szCs w:val="24"/>
          <w:lang w:val="en-GB"/>
        </w:rPr>
        <w:t xml:space="preserve"> The idea of staff could be included in the constitutional document or just left to the other organs to decide, which leaves a lot more flexibility to adjust as projects and funds come in and come to an end. </w:t>
      </w:r>
    </w:p>
    <w:p w14:paraId="302AD379" w14:textId="77777777" w:rsidR="00862A7A" w:rsidRDefault="00862A7A" w:rsidP="001E36BB">
      <w:pPr>
        <w:spacing w:after="0" w:line="240" w:lineRule="auto"/>
        <w:ind w:left="360"/>
        <w:jc w:val="both"/>
        <w:rPr>
          <w:rFonts w:ascii="Times New Roman" w:hAnsi="Times New Roman" w:cs="Times New Roman"/>
          <w:i/>
          <w:iCs/>
          <w:sz w:val="24"/>
          <w:szCs w:val="24"/>
          <w:lang w:val="en-GB"/>
        </w:rPr>
      </w:pPr>
    </w:p>
    <w:p w14:paraId="75FF9C59" w14:textId="77777777" w:rsidR="00862A7A" w:rsidRDefault="00862A7A"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The Constitution might also establish committees to support specific Network activities, such as educational initiatives or advocacy work, or to support specific categories of members, such as minority groups or young lawyers. Alternatively, this could simply be left to be decided by the Board of Directors and/or the Executive Committee.</w:t>
      </w:r>
    </w:p>
    <w:p w14:paraId="6A1E08E7" w14:textId="77777777" w:rsidR="008A1458" w:rsidRPr="001E36BB" w:rsidRDefault="008A1458" w:rsidP="001E36BB">
      <w:pPr>
        <w:spacing w:after="0" w:line="240" w:lineRule="auto"/>
        <w:ind w:left="360"/>
        <w:jc w:val="both"/>
        <w:rPr>
          <w:rFonts w:ascii="Times New Roman" w:hAnsi="Times New Roman" w:cs="Times New Roman"/>
          <w:i/>
          <w:iCs/>
          <w:sz w:val="24"/>
          <w:szCs w:val="24"/>
          <w:lang w:val="en-GB"/>
        </w:rPr>
      </w:pPr>
    </w:p>
    <w:p w14:paraId="1D486873"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2" w:name="_Toc488594147"/>
      <w:r w:rsidRPr="002D4590">
        <w:rPr>
          <w:rFonts w:ascii="Times New Roman" w:hAnsi="Times New Roman" w:cs="Times New Roman"/>
          <w:b/>
          <w:bCs/>
          <w:color w:val="auto"/>
          <w:sz w:val="24"/>
          <w:szCs w:val="24"/>
          <w:lang w:val="en-GB"/>
        </w:rPr>
        <w:t xml:space="preserve">Chapter </w:t>
      </w:r>
      <w:r>
        <w:rPr>
          <w:rFonts w:ascii="Times New Roman" w:hAnsi="Times New Roman" w:cs="Times New Roman"/>
          <w:b/>
          <w:bCs/>
          <w:color w:val="auto"/>
          <w:sz w:val="24"/>
          <w:szCs w:val="24"/>
          <w:lang w:val="en-GB"/>
        </w:rPr>
        <w:t>4</w:t>
      </w:r>
      <w:r w:rsidRPr="002D4590">
        <w:rPr>
          <w:rFonts w:ascii="Times New Roman" w:hAnsi="Times New Roman" w:cs="Times New Roman"/>
          <w:b/>
          <w:bCs/>
          <w:color w:val="auto"/>
          <w:sz w:val="24"/>
          <w:szCs w:val="24"/>
          <w:lang w:val="en-GB"/>
        </w:rPr>
        <w:t>: General Assembly</w:t>
      </w:r>
      <w:bookmarkEnd w:id="12"/>
    </w:p>
    <w:p w14:paraId="7DDBD825" w14:textId="77777777" w:rsidR="008A1458" w:rsidRDefault="008A1458" w:rsidP="008A1458">
      <w:pPr>
        <w:spacing w:after="0" w:line="240" w:lineRule="auto"/>
        <w:jc w:val="both"/>
        <w:rPr>
          <w:rFonts w:ascii="Times New Roman" w:hAnsi="Times New Roman" w:cs="Times New Roman"/>
          <w:b/>
          <w:bCs/>
          <w:sz w:val="24"/>
          <w:szCs w:val="24"/>
          <w:lang w:val="en-GB"/>
        </w:rPr>
      </w:pPr>
    </w:p>
    <w:p w14:paraId="75FFF182" w14:textId="77777777" w:rsidR="008A1458" w:rsidRPr="004062FD" w:rsidRDefault="008A1458" w:rsidP="008A1458">
      <w:pPr>
        <w:pStyle w:val="Heading2"/>
        <w:numPr>
          <w:ilvl w:val="0"/>
          <w:numId w:val="15"/>
        </w:numPr>
        <w:rPr>
          <w:color w:val="auto"/>
          <w:lang w:val="en-GB"/>
        </w:rPr>
      </w:pPr>
      <w:bookmarkStart w:id="13" w:name="_Toc488594148"/>
      <w:r w:rsidRPr="004062FD">
        <w:rPr>
          <w:color w:val="auto"/>
          <w:lang w:val="en-GB"/>
        </w:rPr>
        <w:t>General Assembly</w:t>
      </w:r>
      <w:bookmarkEnd w:id="13"/>
    </w:p>
    <w:p w14:paraId="76E101FB" w14:textId="77777777" w:rsidR="008A1458" w:rsidRDefault="008A1458" w:rsidP="008A1458">
      <w:pPr>
        <w:spacing w:after="0" w:line="240" w:lineRule="auto"/>
        <w:jc w:val="both"/>
        <w:rPr>
          <w:rFonts w:ascii="Times New Roman" w:hAnsi="Times New Roman" w:cs="Times New Roman"/>
          <w:b/>
          <w:bCs/>
          <w:sz w:val="24"/>
          <w:szCs w:val="24"/>
          <w:lang w:val="en-GB"/>
        </w:rPr>
      </w:pPr>
    </w:p>
    <w:p w14:paraId="311600D5" w14:textId="77777777" w:rsidR="001071FE"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General Assembly consists of all </w:t>
      </w:r>
      <w:r>
        <w:rPr>
          <w:rFonts w:ascii="Times New Roman" w:hAnsi="Times New Roman" w:cs="Times New Roman"/>
          <w:sz w:val="24"/>
          <w:szCs w:val="24"/>
          <w:lang w:val="en-GB"/>
        </w:rPr>
        <w:t xml:space="preserve">of the individual </w:t>
      </w:r>
      <w:r w:rsidR="008A1458">
        <w:rPr>
          <w:rFonts w:ascii="Times New Roman" w:hAnsi="Times New Roman" w:cs="Times New Roman"/>
          <w:sz w:val="24"/>
          <w:szCs w:val="24"/>
          <w:lang w:val="en-GB"/>
        </w:rPr>
        <w:t xml:space="preserve">members of the </w:t>
      </w:r>
      <w:r>
        <w:rPr>
          <w:rFonts w:ascii="Times New Roman" w:hAnsi="Times New Roman" w:cs="Times New Roman"/>
          <w:sz w:val="24"/>
          <w:szCs w:val="24"/>
          <w:lang w:val="en-GB"/>
        </w:rPr>
        <w:t>N</w:t>
      </w:r>
      <w:r w:rsidR="008A1458">
        <w:rPr>
          <w:rFonts w:ascii="Times New Roman" w:hAnsi="Times New Roman" w:cs="Times New Roman"/>
          <w:sz w:val="24"/>
          <w:szCs w:val="24"/>
          <w:lang w:val="en-GB"/>
        </w:rPr>
        <w:t xml:space="preserve">etwork. </w:t>
      </w:r>
    </w:p>
    <w:p w14:paraId="342AAE97" w14:textId="77777777" w:rsidR="001071FE" w:rsidRDefault="001071FE" w:rsidP="008A1458">
      <w:pPr>
        <w:spacing w:after="0" w:line="240" w:lineRule="auto"/>
        <w:jc w:val="both"/>
        <w:rPr>
          <w:rFonts w:ascii="Times New Roman" w:hAnsi="Times New Roman" w:cs="Times New Roman"/>
          <w:sz w:val="24"/>
          <w:szCs w:val="24"/>
          <w:lang w:val="en-GB"/>
        </w:rPr>
      </w:pPr>
    </w:p>
    <w:p w14:paraId="6478AE12" w14:textId="77777777" w:rsidR="008A1458"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General Assembly </w:t>
      </w:r>
      <w:r w:rsidR="008A1458">
        <w:rPr>
          <w:rFonts w:ascii="Times New Roman" w:hAnsi="Times New Roman" w:cs="Times New Roman"/>
          <w:sz w:val="24"/>
          <w:szCs w:val="24"/>
          <w:lang w:val="en-GB"/>
        </w:rPr>
        <w:t>has the following powers:</w:t>
      </w:r>
    </w:p>
    <w:p w14:paraId="04BAD2DE"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elect the members of the Board of Directors.</w:t>
      </w:r>
    </w:p>
    <w:p w14:paraId="0E383876" w14:textId="77777777" w:rsidR="001071FE" w:rsidRPr="00D315A5"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amend the Constitution.</w:t>
      </w:r>
    </w:p>
    <w:p w14:paraId="1DDAC7FB"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4172A5">
        <w:rPr>
          <w:rFonts w:ascii="Times New Roman" w:hAnsi="Times New Roman" w:cs="Times New Roman"/>
          <w:sz w:val="24"/>
          <w:szCs w:val="24"/>
          <w:lang w:val="en-GB"/>
        </w:rPr>
        <w:t xml:space="preserve">adopt </w:t>
      </w:r>
      <w:r>
        <w:rPr>
          <w:rFonts w:ascii="Times New Roman" w:hAnsi="Times New Roman" w:cs="Times New Roman"/>
          <w:sz w:val="24"/>
          <w:szCs w:val="24"/>
          <w:lang w:val="en-GB"/>
        </w:rPr>
        <w:t xml:space="preserve">binding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governing the work of the Network.</w:t>
      </w:r>
    </w:p>
    <w:p w14:paraId="6D36BC1A" w14:textId="77777777" w:rsidR="00550F8E" w:rsidRDefault="008A1458"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1071FE">
        <w:rPr>
          <w:rFonts w:ascii="Times New Roman" w:hAnsi="Times New Roman" w:cs="Times New Roman"/>
          <w:sz w:val="24"/>
          <w:szCs w:val="24"/>
          <w:lang w:val="en-GB"/>
        </w:rPr>
        <w:t>set the conditions for G</w:t>
      </w:r>
      <w:r>
        <w:rPr>
          <w:rFonts w:ascii="Times New Roman" w:hAnsi="Times New Roman" w:cs="Times New Roman"/>
          <w:sz w:val="24"/>
          <w:szCs w:val="24"/>
          <w:lang w:val="en-GB"/>
        </w:rPr>
        <w:t xml:space="preserve">eneral </w:t>
      </w:r>
      <w:r w:rsidR="001071FE">
        <w:rPr>
          <w:rFonts w:ascii="Times New Roman" w:hAnsi="Times New Roman" w:cs="Times New Roman"/>
          <w:sz w:val="24"/>
          <w:szCs w:val="24"/>
          <w:lang w:val="en-GB"/>
        </w:rPr>
        <w:t>A</w:t>
      </w:r>
      <w:r>
        <w:rPr>
          <w:rFonts w:ascii="Times New Roman" w:hAnsi="Times New Roman" w:cs="Times New Roman"/>
          <w:sz w:val="24"/>
          <w:szCs w:val="24"/>
          <w:lang w:val="en-GB"/>
        </w:rPr>
        <w:t>ssembly meeting</w:t>
      </w:r>
      <w:r w:rsidR="001071FE">
        <w:rPr>
          <w:rFonts w:ascii="Times New Roman" w:hAnsi="Times New Roman" w:cs="Times New Roman"/>
          <w:sz w:val="24"/>
          <w:szCs w:val="24"/>
          <w:lang w:val="en-GB"/>
        </w:rPr>
        <w:t>s, including by approving and amending the agenda</w:t>
      </w:r>
      <w:r>
        <w:rPr>
          <w:rFonts w:ascii="Times New Roman" w:hAnsi="Times New Roman" w:cs="Times New Roman"/>
          <w:sz w:val="24"/>
          <w:szCs w:val="24"/>
          <w:lang w:val="en-GB"/>
        </w:rPr>
        <w:t>.</w:t>
      </w:r>
    </w:p>
    <w:p w14:paraId="67DB1C11" w14:textId="77777777" w:rsidR="008A1458" w:rsidRPr="001071FE" w:rsidRDefault="00550F8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exercise any other power provided for in another clause of the Constitution.</w:t>
      </w:r>
    </w:p>
    <w:p w14:paraId="5BD0A44C" w14:textId="77777777" w:rsidR="008A1458" w:rsidRDefault="008A1458" w:rsidP="008A1458">
      <w:pPr>
        <w:pStyle w:val="ListParagraph"/>
        <w:spacing w:after="0" w:line="240" w:lineRule="auto"/>
        <w:jc w:val="both"/>
        <w:rPr>
          <w:rFonts w:ascii="Times New Roman" w:hAnsi="Times New Roman" w:cs="Times New Roman"/>
          <w:b/>
          <w:bCs/>
          <w:sz w:val="24"/>
          <w:szCs w:val="24"/>
          <w:lang w:val="en-GB"/>
        </w:rPr>
      </w:pPr>
    </w:p>
    <w:p w14:paraId="6E3BD591" w14:textId="77777777" w:rsidR="008A1458" w:rsidRPr="004062FD" w:rsidRDefault="008A1458" w:rsidP="008A1458">
      <w:pPr>
        <w:pStyle w:val="Heading2"/>
        <w:numPr>
          <w:ilvl w:val="0"/>
          <w:numId w:val="15"/>
        </w:numPr>
        <w:rPr>
          <w:color w:val="auto"/>
          <w:lang w:val="en-GB"/>
        </w:rPr>
      </w:pPr>
      <w:bookmarkStart w:id="14" w:name="_Toc488594149"/>
      <w:r w:rsidRPr="004062FD">
        <w:rPr>
          <w:color w:val="auto"/>
          <w:lang w:val="en-GB"/>
        </w:rPr>
        <w:t>Meetings and Voting Procedures</w:t>
      </w:r>
      <w:bookmarkEnd w:id="14"/>
    </w:p>
    <w:p w14:paraId="087D1357" w14:textId="77777777" w:rsidR="008A1458" w:rsidRDefault="008A1458" w:rsidP="008A1458">
      <w:pPr>
        <w:spacing w:after="0" w:line="240" w:lineRule="auto"/>
        <w:jc w:val="both"/>
        <w:rPr>
          <w:rFonts w:ascii="Times New Roman" w:hAnsi="Times New Roman" w:cs="Times New Roman"/>
          <w:b/>
          <w:bCs/>
          <w:sz w:val="24"/>
          <w:szCs w:val="24"/>
          <w:lang w:val="en-GB"/>
        </w:rPr>
      </w:pPr>
    </w:p>
    <w:p w14:paraId="415BA73A" w14:textId="77777777" w:rsidR="00B979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general meeting of the </w:t>
      </w:r>
      <w:r w:rsidR="001071FE">
        <w:rPr>
          <w:rFonts w:ascii="Times New Roman" w:hAnsi="Times New Roman" w:cs="Times New Roman"/>
          <w:sz w:val="24"/>
          <w:szCs w:val="24"/>
          <w:lang w:val="en-GB"/>
        </w:rPr>
        <w:t xml:space="preserve">General Assembly </w:t>
      </w:r>
      <w:r w:rsidR="008A1458">
        <w:rPr>
          <w:rFonts w:ascii="Times New Roman" w:hAnsi="Times New Roman" w:cs="Times New Roman"/>
          <w:sz w:val="24"/>
          <w:szCs w:val="24"/>
          <w:lang w:val="en-GB"/>
        </w:rPr>
        <w:t xml:space="preserve">shall be held at least </w:t>
      </w:r>
      <w:r>
        <w:rPr>
          <w:rFonts w:ascii="Times New Roman" w:hAnsi="Times New Roman" w:cs="Times New Roman"/>
          <w:sz w:val="24"/>
          <w:szCs w:val="24"/>
          <w:lang w:val="en-GB"/>
        </w:rPr>
        <w:t xml:space="preserve">once in every </w:t>
      </w:r>
      <w:r w:rsidR="00B97958">
        <w:rPr>
          <w:rFonts w:ascii="Times New Roman" w:hAnsi="Times New Roman" w:cs="Times New Roman"/>
          <w:sz w:val="24"/>
          <w:szCs w:val="24"/>
          <w:lang w:val="en-GB"/>
        </w:rPr>
        <w:t>three</w:t>
      </w:r>
      <w:r>
        <w:rPr>
          <w:rFonts w:ascii="Times New Roman" w:hAnsi="Times New Roman" w:cs="Times New Roman"/>
          <w:sz w:val="24"/>
          <w:szCs w:val="24"/>
          <w:lang w:val="en-GB"/>
        </w:rPr>
        <w:t xml:space="preserve"> years</w:t>
      </w:r>
      <w:r w:rsidR="009B6CBF">
        <w:rPr>
          <w:rFonts w:ascii="Times New Roman" w:hAnsi="Times New Roman" w:cs="Times New Roman"/>
          <w:sz w:val="24"/>
          <w:szCs w:val="24"/>
          <w:lang w:val="en-GB"/>
        </w:rPr>
        <w:t xml:space="preserve"> at a time and place which is determined by the Board of Directors.</w:t>
      </w:r>
    </w:p>
    <w:p w14:paraId="742B45DE" w14:textId="77777777" w:rsidR="00B97958" w:rsidRDefault="00B97958" w:rsidP="008A1458">
      <w:pPr>
        <w:spacing w:after="0" w:line="240" w:lineRule="auto"/>
        <w:jc w:val="both"/>
        <w:rPr>
          <w:rFonts w:ascii="Times New Roman" w:hAnsi="Times New Roman" w:cs="Times New Roman"/>
          <w:sz w:val="24"/>
          <w:szCs w:val="24"/>
          <w:lang w:val="en-GB"/>
        </w:rPr>
      </w:pPr>
    </w:p>
    <w:p w14:paraId="3B2441C5" w14:textId="77777777" w:rsidR="00B97958" w:rsidRPr="006E58B1"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Meetings can be held more or even less often, keeping in mind that it is often quite expensive to hold general meetings and also that they need to be held sufficiently regularly to enable the selection of members of the Board of Directors.</w:t>
      </w:r>
    </w:p>
    <w:p w14:paraId="78FC0099" w14:textId="77777777" w:rsidR="009B6CBF" w:rsidRDefault="009B6CBF" w:rsidP="008A1458">
      <w:pPr>
        <w:spacing w:after="0" w:line="240" w:lineRule="auto"/>
        <w:jc w:val="both"/>
        <w:rPr>
          <w:rFonts w:ascii="Times New Roman" w:hAnsi="Times New Roman" w:cs="Times New Roman"/>
          <w:sz w:val="24"/>
          <w:szCs w:val="24"/>
          <w:lang w:val="en-GB"/>
        </w:rPr>
      </w:pPr>
    </w:p>
    <w:p w14:paraId="76AFEC35" w14:textId="77777777" w:rsidR="008A1458" w:rsidRDefault="009B6CB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Board of Directors shall approve the </w:t>
      </w:r>
      <w:r w:rsidR="004E2663">
        <w:rPr>
          <w:rFonts w:ascii="Times New Roman" w:hAnsi="Times New Roman" w:cs="Times New Roman"/>
          <w:sz w:val="24"/>
          <w:szCs w:val="24"/>
          <w:lang w:val="en-GB"/>
        </w:rPr>
        <w:t xml:space="preserve">proposed </w:t>
      </w:r>
      <w:r>
        <w:rPr>
          <w:rFonts w:ascii="Times New Roman" w:hAnsi="Times New Roman" w:cs="Times New Roman"/>
          <w:sz w:val="24"/>
          <w:szCs w:val="24"/>
          <w:lang w:val="en-GB"/>
        </w:rPr>
        <w:t xml:space="preserve">agenda for </w:t>
      </w:r>
      <w:r w:rsidR="004E2663">
        <w:rPr>
          <w:rFonts w:ascii="Times New Roman" w:hAnsi="Times New Roman" w:cs="Times New Roman"/>
          <w:sz w:val="24"/>
          <w:szCs w:val="24"/>
          <w:lang w:val="en-GB"/>
        </w:rPr>
        <w:t>general meetings, subject to approval by the members present at the general meeting.</w:t>
      </w:r>
    </w:p>
    <w:p w14:paraId="5605AC8E" w14:textId="77777777" w:rsidR="008A1458" w:rsidRDefault="008A1458" w:rsidP="008A1458">
      <w:pPr>
        <w:spacing w:after="0" w:line="240" w:lineRule="auto"/>
        <w:jc w:val="both"/>
        <w:rPr>
          <w:rFonts w:ascii="Times New Roman" w:hAnsi="Times New Roman" w:cs="Times New Roman"/>
          <w:sz w:val="24"/>
          <w:szCs w:val="24"/>
          <w:lang w:val="en-GB"/>
        </w:rPr>
      </w:pPr>
    </w:p>
    <w:p w14:paraId="32B9B4CE"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3</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Secretary of the Network shall give all members written notice of the time and venue of the </w:t>
      </w:r>
      <w:r>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 xml:space="preserve">meeting at least 30 days </w:t>
      </w:r>
      <w:r>
        <w:rPr>
          <w:rFonts w:ascii="Times New Roman" w:hAnsi="Times New Roman" w:cs="Times New Roman"/>
          <w:sz w:val="24"/>
          <w:szCs w:val="24"/>
          <w:lang w:val="en-GB"/>
        </w:rPr>
        <w:t xml:space="preserve">before it is due to be held and circulate a </w:t>
      </w:r>
      <w:r w:rsidR="008A1458">
        <w:rPr>
          <w:rFonts w:ascii="Times New Roman" w:hAnsi="Times New Roman" w:cs="Times New Roman"/>
          <w:sz w:val="24"/>
          <w:szCs w:val="24"/>
          <w:lang w:val="en-GB"/>
        </w:rPr>
        <w:t xml:space="preserve">written </w:t>
      </w:r>
      <w:r>
        <w:rPr>
          <w:rFonts w:ascii="Times New Roman" w:hAnsi="Times New Roman" w:cs="Times New Roman"/>
          <w:sz w:val="24"/>
          <w:szCs w:val="24"/>
          <w:lang w:val="en-GB"/>
        </w:rPr>
        <w:t xml:space="preserve">copy of the </w:t>
      </w:r>
      <w:r w:rsidR="004E2663">
        <w:rPr>
          <w:rFonts w:ascii="Times New Roman" w:hAnsi="Times New Roman" w:cs="Times New Roman"/>
          <w:sz w:val="24"/>
          <w:szCs w:val="24"/>
          <w:lang w:val="en-GB"/>
        </w:rPr>
        <w:t xml:space="preserve">proposed </w:t>
      </w:r>
      <w:r w:rsidR="008A1458">
        <w:rPr>
          <w:rFonts w:ascii="Times New Roman" w:hAnsi="Times New Roman" w:cs="Times New Roman"/>
          <w:sz w:val="24"/>
          <w:szCs w:val="24"/>
          <w:lang w:val="en-GB"/>
        </w:rPr>
        <w:t xml:space="preserve">agenda </w:t>
      </w:r>
      <w:r w:rsidR="00550F8E">
        <w:rPr>
          <w:rFonts w:ascii="Times New Roman" w:hAnsi="Times New Roman" w:cs="Times New Roman"/>
          <w:sz w:val="24"/>
          <w:szCs w:val="24"/>
          <w:lang w:val="en-GB"/>
        </w:rPr>
        <w:t xml:space="preserve">at least </w:t>
      </w:r>
      <w:r>
        <w:rPr>
          <w:rFonts w:ascii="Times New Roman" w:hAnsi="Times New Roman" w:cs="Times New Roman"/>
          <w:sz w:val="24"/>
          <w:szCs w:val="24"/>
          <w:lang w:val="en-GB"/>
        </w:rPr>
        <w:t xml:space="preserve">seven </w:t>
      </w:r>
      <w:r w:rsidR="008A1458">
        <w:rPr>
          <w:rFonts w:ascii="Times New Roman" w:hAnsi="Times New Roman" w:cs="Times New Roman"/>
          <w:sz w:val="24"/>
          <w:szCs w:val="24"/>
          <w:lang w:val="en-GB"/>
        </w:rPr>
        <w:t xml:space="preserve">days </w:t>
      </w:r>
      <w:r>
        <w:rPr>
          <w:rFonts w:ascii="Times New Roman" w:hAnsi="Times New Roman" w:cs="Times New Roman"/>
          <w:sz w:val="24"/>
          <w:szCs w:val="24"/>
          <w:lang w:val="en-GB"/>
        </w:rPr>
        <w:t>before the general meeting is due to be held</w:t>
      </w:r>
      <w:r w:rsidR="008A1458">
        <w:rPr>
          <w:rFonts w:ascii="Times New Roman" w:hAnsi="Times New Roman" w:cs="Times New Roman"/>
          <w:sz w:val="24"/>
          <w:szCs w:val="24"/>
          <w:lang w:val="en-GB"/>
        </w:rPr>
        <w:t>.</w:t>
      </w:r>
    </w:p>
    <w:p w14:paraId="195A07EC" w14:textId="77777777" w:rsidR="008A1458" w:rsidRDefault="008A1458" w:rsidP="008A1458">
      <w:pPr>
        <w:spacing w:after="0" w:line="240" w:lineRule="auto"/>
        <w:jc w:val="both"/>
        <w:rPr>
          <w:rFonts w:ascii="Times New Roman" w:hAnsi="Times New Roman" w:cs="Times New Roman"/>
          <w:sz w:val="24"/>
          <w:szCs w:val="24"/>
          <w:lang w:val="en-GB"/>
        </w:rPr>
      </w:pPr>
    </w:p>
    <w:p w14:paraId="2DEEAE58"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A special meeting of the General Assembly may be </w:t>
      </w:r>
      <w:r>
        <w:rPr>
          <w:rFonts w:ascii="Times New Roman" w:hAnsi="Times New Roman" w:cs="Times New Roman"/>
          <w:sz w:val="24"/>
          <w:szCs w:val="24"/>
          <w:lang w:val="en-GB"/>
        </w:rPr>
        <w:t xml:space="preserve">called by </w:t>
      </w:r>
      <w:r w:rsidR="008A1458">
        <w:rPr>
          <w:rFonts w:ascii="Times New Roman" w:hAnsi="Times New Roman" w:cs="Times New Roman"/>
          <w:sz w:val="24"/>
          <w:szCs w:val="24"/>
          <w:lang w:val="en-GB"/>
        </w:rPr>
        <w:t xml:space="preserve">the </w:t>
      </w:r>
      <w:r w:rsidR="008A1458" w:rsidRPr="00DE5E11">
        <w:rPr>
          <w:rFonts w:ascii="Times New Roman" w:hAnsi="Times New Roman" w:cs="Times New Roman"/>
          <w:sz w:val="24"/>
          <w:szCs w:val="24"/>
          <w:lang w:val="en-GB"/>
        </w:rPr>
        <w:t>Board</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Directors </w:t>
      </w:r>
      <w:r w:rsidR="008A1458">
        <w:rPr>
          <w:rFonts w:ascii="Times New Roman" w:hAnsi="Times New Roman" w:cs="Times New Roman"/>
          <w:sz w:val="24"/>
          <w:szCs w:val="24"/>
          <w:lang w:val="en-GB"/>
        </w:rPr>
        <w:t xml:space="preserve">or </w:t>
      </w:r>
      <w:r w:rsidR="00481D2F">
        <w:rPr>
          <w:rFonts w:ascii="Times New Roman" w:hAnsi="Times New Roman" w:cs="Times New Roman"/>
          <w:sz w:val="24"/>
          <w:szCs w:val="24"/>
          <w:lang w:val="en-GB"/>
        </w:rPr>
        <w:t xml:space="preserve">at the </w:t>
      </w:r>
      <w:r w:rsidR="008A1458">
        <w:rPr>
          <w:rFonts w:ascii="Times New Roman" w:hAnsi="Times New Roman" w:cs="Times New Roman"/>
          <w:sz w:val="24"/>
          <w:szCs w:val="24"/>
          <w:lang w:val="en-GB"/>
        </w:rPr>
        <w:t xml:space="preserve">request of </w:t>
      </w:r>
      <w:r w:rsidR="00481D2F">
        <w:rPr>
          <w:rFonts w:ascii="Times New Roman" w:hAnsi="Times New Roman" w:cs="Times New Roman"/>
          <w:sz w:val="24"/>
          <w:szCs w:val="24"/>
          <w:lang w:val="en-GB"/>
        </w:rPr>
        <w:t xml:space="preserve">at least </w:t>
      </w:r>
      <w:r w:rsidR="008A1458">
        <w:rPr>
          <w:rFonts w:ascii="Times New Roman" w:hAnsi="Times New Roman" w:cs="Times New Roman"/>
          <w:sz w:val="24"/>
          <w:szCs w:val="24"/>
          <w:lang w:val="en-GB"/>
        </w:rPr>
        <w:t>one-</w:t>
      </w:r>
      <w:r w:rsidR="00550F8E">
        <w:rPr>
          <w:rFonts w:ascii="Times New Roman" w:hAnsi="Times New Roman" w:cs="Times New Roman"/>
          <w:sz w:val="24"/>
          <w:szCs w:val="24"/>
          <w:lang w:val="en-GB"/>
        </w:rPr>
        <w:t>fifth</w:t>
      </w:r>
      <w:r w:rsidR="008A1458">
        <w:rPr>
          <w:rFonts w:ascii="Times New Roman" w:hAnsi="Times New Roman" w:cs="Times New Roman"/>
          <w:sz w:val="24"/>
          <w:szCs w:val="24"/>
          <w:lang w:val="en-GB"/>
        </w:rPr>
        <w:t xml:space="preserve"> of the membership</w:t>
      </w:r>
      <w:r w:rsidR="00550F8E">
        <w:rPr>
          <w:rFonts w:ascii="Times New Roman" w:hAnsi="Times New Roman" w:cs="Times New Roman"/>
          <w:sz w:val="24"/>
          <w:szCs w:val="24"/>
          <w:lang w:val="en-GB"/>
        </w:rPr>
        <w:t xml:space="preserve">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r w:rsidR="008A1458">
        <w:rPr>
          <w:rFonts w:ascii="Times New Roman" w:hAnsi="Times New Roman" w:cs="Times New Roman"/>
          <w:sz w:val="24"/>
          <w:szCs w:val="24"/>
          <w:lang w:val="en-GB"/>
        </w:rPr>
        <w:t>.</w:t>
      </w:r>
    </w:p>
    <w:p w14:paraId="38A335FE" w14:textId="77777777" w:rsidR="008A1458" w:rsidRDefault="008A1458" w:rsidP="008A1458">
      <w:pPr>
        <w:spacing w:after="0" w:line="240" w:lineRule="auto"/>
        <w:jc w:val="both"/>
        <w:rPr>
          <w:rFonts w:ascii="Times New Roman" w:hAnsi="Times New Roman" w:cs="Times New Roman"/>
          <w:sz w:val="24"/>
          <w:szCs w:val="24"/>
          <w:lang w:val="en-GB"/>
        </w:rPr>
      </w:pPr>
    </w:p>
    <w:p w14:paraId="685B2AD0" w14:textId="77777777" w:rsidR="008A1458" w:rsidRPr="002A261D" w:rsidRDefault="00481D2F" w:rsidP="008A1458">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5</w:t>
      </w:r>
      <w:r>
        <w:rPr>
          <w:rFonts w:ascii="Times New Roman" w:hAnsi="Times New Roman" w:cs="Times New Roman"/>
          <w:sz w:val="24"/>
          <w:szCs w:val="24"/>
          <w:lang w:val="en-GB"/>
        </w:rPr>
        <w:t>)</w:t>
      </w:r>
      <w:r>
        <w:rPr>
          <w:rFonts w:ascii="Times New Roman" w:hAnsi="Times New Roman" w:cs="Times New Roman"/>
          <w:sz w:val="24"/>
          <w:szCs w:val="24"/>
          <w:lang w:val="en-GB"/>
        </w:rPr>
        <w:tab/>
      </w:r>
      <w:r w:rsidR="004172A5">
        <w:rPr>
          <w:rFonts w:ascii="Times New Roman" w:hAnsi="Times New Roman" w:cs="Times New Roman"/>
          <w:sz w:val="24"/>
          <w:szCs w:val="24"/>
          <w:lang w:val="en-GB"/>
        </w:rPr>
        <w:t>Decisions</w:t>
      </w:r>
      <w:r w:rsidR="008A1458">
        <w:rPr>
          <w:rFonts w:ascii="Times New Roman" w:hAnsi="Times New Roman" w:cs="Times New Roman"/>
          <w:sz w:val="24"/>
          <w:szCs w:val="24"/>
          <w:lang w:val="en-GB"/>
        </w:rPr>
        <w:t xml:space="preserve"> to be voted on at General Assembly meetings may be proposed by the Executive Committee, by the </w:t>
      </w:r>
      <w:r w:rsidR="000B1B8E">
        <w:rPr>
          <w:rFonts w:ascii="Times New Roman" w:hAnsi="Times New Roman" w:cs="Times New Roman"/>
          <w:sz w:val="24"/>
          <w:szCs w:val="24"/>
          <w:lang w:val="en-GB"/>
        </w:rPr>
        <w:t>Board of Directors</w:t>
      </w:r>
      <w:r w:rsidR="008A1458">
        <w:rPr>
          <w:rFonts w:ascii="Times New Roman" w:hAnsi="Times New Roman" w:cs="Times New Roman"/>
          <w:sz w:val="24"/>
          <w:szCs w:val="24"/>
          <w:lang w:val="en-GB"/>
        </w:rPr>
        <w:t xml:space="preserve"> or by </w:t>
      </w:r>
      <w:r w:rsidR="00550F8E">
        <w:rPr>
          <w:rFonts w:ascii="Times New Roman" w:hAnsi="Times New Roman" w:cs="Times New Roman"/>
          <w:sz w:val="24"/>
          <w:szCs w:val="24"/>
          <w:lang w:val="en-GB"/>
        </w:rPr>
        <w:t xml:space="preserve">at least one-fifth of the membership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p>
    <w:p w14:paraId="0C8649BA" w14:textId="77777777" w:rsidR="008A1458" w:rsidRDefault="008A1458" w:rsidP="008A1458">
      <w:pPr>
        <w:spacing w:after="0" w:line="240" w:lineRule="auto"/>
        <w:jc w:val="both"/>
        <w:rPr>
          <w:rFonts w:ascii="Times New Roman" w:hAnsi="Times New Roman" w:cs="Times New Roman"/>
          <w:sz w:val="24"/>
          <w:szCs w:val="24"/>
          <w:lang w:val="en-GB"/>
        </w:rPr>
      </w:pPr>
    </w:p>
    <w:p w14:paraId="16C72815" w14:textId="77777777" w:rsidR="00481D2F"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Decisions of the General Assembly shall be made by simple majority vote </w:t>
      </w:r>
      <w:r>
        <w:rPr>
          <w:rFonts w:ascii="Times New Roman" w:hAnsi="Times New Roman" w:cs="Times New Roman"/>
          <w:sz w:val="24"/>
          <w:szCs w:val="24"/>
          <w:lang w:val="en-GB"/>
        </w:rPr>
        <w:t xml:space="preserve">unless this Constitution provides for a different majority </w:t>
      </w:r>
    </w:p>
    <w:p w14:paraId="71597A5A" w14:textId="77777777" w:rsidR="00481D2F" w:rsidRDefault="00481D2F" w:rsidP="008A1458">
      <w:pPr>
        <w:spacing w:after="0" w:line="240" w:lineRule="auto"/>
        <w:jc w:val="both"/>
        <w:rPr>
          <w:rFonts w:ascii="Times New Roman" w:hAnsi="Times New Roman" w:cs="Times New Roman"/>
          <w:sz w:val="24"/>
          <w:szCs w:val="24"/>
          <w:lang w:val="en-GB"/>
        </w:rPr>
      </w:pPr>
    </w:p>
    <w:p w14:paraId="10B7CEE7" w14:textId="77777777" w:rsidR="00550F8E"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7</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One-third </w:t>
      </w:r>
      <w:r w:rsidR="008A1458">
        <w:rPr>
          <w:rFonts w:ascii="Times New Roman" w:hAnsi="Times New Roman" w:cs="Times New Roman"/>
          <w:sz w:val="24"/>
          <w:szCs w:val="24"/>
          <w:lang w:val="en-GB"/>
        </w:rPr>
        <w:t xml:space="preserve">of the membership </w:t>
      </w:r>
      <w:r w:rsidR="00EA21C1">
        <w:rPr>
          <w:rFonts w:ascii="Times New Roman" w:hAnsi="Times New Roman" w:cs="Times New Roman"/>
          <w:sz w:val="24"/>
          <w:szCs w:val="24"/>
          <w:lang w:val="en-GB"/>
        </w:rPr>
        <w:t xml:space="preserve">present or represented on a proxy basis </w:t>
      </w:r>
      <w:r w:rsidR="008A1458">
        <w:rPr>
          <w:rFonts w:ascii="Times New Roman" w:hAnsi="Times New Roman" w:cs="Times New Roman"/>
          <w:sz w:val="24"/>
          <w:szCs w:val="24"/>
          <w:lang w:val="en-GB"/>
        </w:rPr>
        <w:t>constitutes quorum</w:t>
      </w:r>
      <w:r w:rsidR="00EA21C1">
        <w:rPr>
          <w:rFonts w:ascii="Times New Roman" w:hAnsi="Times New Roman" w:cs="Times New Roman"/>
          <w:sz w:val="24"/>
          <w:szCs w:val="24"/>
          <w:lang w:val="en-GB"/>
        </w:rPr>
        <w:t xml:space="preserve"> for a </w:t>
      </w:r>
      <w:r w:rsidR="00C02856">
        <w:rPr>
          <w:rFonts w:ascii="Times New Roman" w:hAnsi="Times New Roman" w:cs="Times New Roman"/>
          <w:sz w:val="24"/>
          <w:szCs w:val="24"/>
          <w:lang w:val="en-GB"/>
        </w:rPr>
        <w:t xml:space="preserve">general </w:t>
      </w:r>
      <w:r w:rsidR="00EA21C1">
        <w:rPr>
          <w:rFonts w:ascii="Times New Roman" w:hAnsi="Times New Roman" w:cs="Times New Roman"/>
          <w:sz w:val="24"/>
          <w:szCs w:val="24"/>
          <w:lang w:val="en-GB"/>
        </w:rPr>
        <w:t xml:space="preserve">meeting provided that if quorum is not reached at a </w:t>
      </w:r>
      <w:r w:rsidR="00C02856">
        <w:rPr>
          <w:rFonts w:ascii="Times New Roman" w:hAnsi="Times New Roman" w:cs="Times New Roman"/>
          <w:sz w:val="24"/>
          <w:szCs w:val="24"/>
          <w:lang w:val="en-GB"/>
        </w:rPr>
        <w:t>g</w:t>
      </w:r>
      <w:r w:rsidR="00EA21C1">
        <w:rPr>
          <w:rFonts w:ascii="Times New Roman" w:hAnsi="Times New Roman" w:cs="Times New Roman"/>
          <w:sz w:val="24"/>
          <w:szCs w:val="24"/>
          <w:lang w:val="en-GB"/>
        </w:rPr>
        <w:t>eneral meeting, a subsequent meeting, otherwise properly called, shall be deemed to have met quorum even if less than one-third of the membership is present or represented on a proxy basis</w:t>
      </w:r>
      <w:r w:rsidR="008A1458">
        <w:rPr>
          <w:rFonts w:ascii="Times New Roman" w:hAnsi="Times New Roman" w:cs="Times New Roman"/>
          <w:sz w:val="24"/>
          <w:szCs w:val="24"/>
          <w:lang w:val="en-GB"/>
        </w:rPr>
        <w:t xml:space="preserve">. </w:t>
      </w:r>
    </w:p>
    <w:p w14:paraId="76891F4C" w14:textId="77777777" w:rsidR="00550F8E" w:rsidRDefault="00550F8E" w:rsidP="008A1458">
      <w:pPr>
        <w:spacing w:after="0" w:line="240" w:lineRule="auto"/>
        <w:jc w:val="both"/>
        <w:rPr>
          <w:rFonts w:ascii="Times New Roman" w:hAnsi="Times New Roman" w:cs="Times New Roman"/>
          <w:sz w:val="24"/>
          <w:szCs w:val="24"/>
          <w:lang w:val="en-GB"/>
        </w:rPr>
      </w:pPr>
    </w:p>
    <w:p w14:paraId="0582AD56" w14:textId="77777777" w:rsidR="008A1458" w:rsidRDefault="00550F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8</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The rules relating to </w:t>
      </w:r>
      <w:r w:rsidR="005E01A9">
        <w:rPr>
          <w:rFonts w:ascii="Times New Roman" w:hAnsi="Times New Roman" w:cs="Times New Roman"/>
          <w:sz w:val="24"/>
          <w:szCs w:val="24"/>
          <w:lang w:val="en-GB"/>
        </w:rPr>
        <w:t xml:space="preserve">proxy representation shall be proposed by the </w:t>
      </w:r>
      <w:r>
        <w:rPr>
          <w:rFonts w:ascii="Times New Roman" w:hAnsi="Times New Roman" w:cs="Times New Roman"/>
          <w:sz w:val="24"/>
          <w:szCs w:val="24"/>
          <w:lang w:val="en-GB"/>
        </w:rPr>
        <w:t xml:space="preserve">Board of Directors </w:t>
      </w:r>
      <w:r w:rsidR="005E01A9">
        <w:rPr>
          <w:rFonts w:ascii="Times New Roman" w:hAnsi="Times New Roman" w:cs="Times New Roman"/>
          <w:sz w:val="24"/>
          <w:szCs w:val="24"/>
          <w:lang w:val="en-GB"/>
        </w:rPr>
        <w:t>and adopted by the General Assembly.</w:t>
      </w:r>
    </w:p>
    <w:p w14:paraId="01406023" w14:textId="77777777" w:rsidR="008A1458" w:rsidRDefault="008A1458" w:rsidP="008A1458">
      <w:pPr>
        <w:spacing w:after="0" w:line="240" w:lineRule="auto"/>
        <w:jc w:val="both"/>
        <w:rPr>
          <w:rFonts w:ascii="Times New Roman" w:hAnsi="Times New Roman" w:cs="Times New Roman"/>
          <w:sz w:val="24"/>
          <w:szCs w:val="24"/>
          <w:lang w:val="en-GB"/>
        </w:rPr>
      </w:pPr>
    </w:p>
    <w:p w14:paraId="1DB4D26B" w14:textId="77777777" w:rsidR="008A1458" w:rsidRPr="00F91262" w:rsidRDefault="008A1458" w:rsidP="008A14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Allowing proxy </w:t>
      </w:r>
      <w:r w:rsidR="005E01A9">
        <w:rPr>
          <w:rFonts w:ascii="Times New Roman" w:hAnsi="Times New Roman" w:cs="Times New Roman"/>
          <w:i/>
          <w:iCs/>
          <w:sz w:val="24"/>
          <w:szCs w:val="24"/>
          <w:lang w:val="en-GB"/>
        </w:rPr>
        <w:t>representation</w:t>
      </w:r>
      <w:r>
        <w:rPr>
          <w:rFonts w:ascii="Times New Roman" w:hAnsi="Times New Roman" w:cs="Times New Roman"/>
          <w:i/>
          <w:iCs/>
          <w:sz w:val="24"/>
          <w:szCs w:val="24"/>
          <w:lang w:val="en-GB"/>
        </w:rPr>
        <w:t xml:space="preserve"> is a good way to enable participation from participants who cannot physically attend meetings, especially in geographically large countries. However, </w:t>
      </w:r>
      <w:r w:rsidR="005E01A9">
        <w:rPr>
          <w:rFonts w:ascii="Times New Roman" w:hAnsi="Times New Roman" w:cs="Times New Roman"/>
          <w:i/>
          <w:iCs/>
          <w:sz w:val="24"/>
          <w:szCs w:val="24"/>
          <w:lang w:val="en-GB"/>
        </w:rPr>
        <w:t>it is important to have clear and appropriate rules governing proxy representation to avoid this being abused</w:t>
      </w:r>
      <w:r w:rsidR="00356FC4">
        <w:rPr>
          <w:rFonts w:ascii="Times New Roman" w:hAnsi="Times New Roman" w:cs="Times New Roman"/>
          <w:i/>
          <w:iCs/>
          <w:sz w:val="24"/>
          <w:szCs w:val="24"/>
          <w:lang w:val="en-GB"/>
        </w:rPr>
        <w:t xml:space="preserve"> and to prevent confusion about how it works</w:t>
      </w:r>
      <w:r>
        <w:rPr>
          <w:rFonts w:ascii="Times New Roman" w:hAnsi="Times New Roman" w:cs="Times New Roman"/>
          <w:i/>
          <w:iCs/>
          <w:sz w:val="24"/>
          <w:szCs w:val="24"/>
          <w:lang w:val="en-GB"/>
        </w:rPr>
        <w:t xml:space="preserve">. </w:t>
      </w:r>
    </w:p>
    <w:p w14:paraId="3CF91316" w14:textId="77777777" w:rsidR="008A1458" w:rsidRDefault="008A1458" w:rsidP="008A1458">
      <w:pPr>
        <w:spacing w:after="0" w:line="240" w:lineRule="auto"/>
        <w:jc w:val="both"/>
        <w:rPr>
          <w:rFonts w:ascii="Times New Roman" w:hAnsi="Times New Roman" w:cs="Times New Roman"/>
          <w:sz w:val="24"/>
          <w:szCs w:val="24"/>
          <w:lang w:val="en-GB"/>
        </w:rPr>
      </w:pPr>
    </w:p>
    <w:p w14:paraId="3A5E0B85" w14:textId="77777777" w:rsidR="00356FC4"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9</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President shall chair all </w:t>
      </w:r>
      <w:r w:rsidR="00726106">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meetings</w:t>
      </w:r>
      <w:r w:rsidR="00726106">
        <w:rPr>
          <w:rFonts w:ascii="Times New Roman" w:hAnsi="Times New Roman" w:cs="Times New Roman"/>
          <w:sz w:val="24"/>
          <w:szCs w:val="24"/>
          <w:lang w:val="en-GB"/>
        </w:rPr>
        <w:t xml:space="preserve"> provided that, in the absence of the President, the members present shall elect one of their number to chair the general meeting</w:t>
      </w:r>
      <w:r w:rsidR="008A1458">
        <w:rPr>
          <w:rFonts w:ascii="Times New Roman" w:hAnsi="Times New Roman" w:cs="Times New Roman"/>
          <w:sz w:val="24"/>
          <w:szCs w:val="24"/>
          <w:lang w:val="en-GB"/>
        </w:rPr>
        <w:t>.</w:t>
      </w:r>
    </w:p>
    <w:p w14:paraId="44ECCB47" w14:textId="77777777" w:rsidR="00356FC4" w:rsidRDefault="00356FC4" w:rsidP="008A1458">
      <w:pPr>
        <w:spacing w:after="0" w:line="240" w:lineRule="auto"/>
        <w:jc w:val="both"/>
        <w:rPr>
          <w:rFonts w:ascii="Times New Roman" w:hAnsi="Times New Roman" w:cs="Times New Roman"/>
          <w:sz w:val="24"/>
          <w:szCs w:val="24"/>
          <w:lang w:val="en-GB"/>
        </w:rPr>
      </w:pPr>
    </w:p>
    <w:p w14:paraId="4B3F3417" w14:textId="77777777" w:rsidR="00726106"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10</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The Secretary shall take minutes at all meetings</w:t>
      </w:r>
      <w:r w:rsidR="00726106">
        <w:rPr>
          <w:rFonts w:ascii="Times New Roman" w:hAnsi="Times New Roman" w:cs="Times New Roman"/>
          <w:sz w:val="24"/>
          <w:szCs w:val="24"/>
          <w:lang w:val="en-GB"/>
        </w:rPr>
        <w:t xml:space="preserve"> provided that, in the absence of the President, the members present shall elect one of their number to serve as Secretary at the general meeting.</w:t>
      </w:r>
    </w:p>
    <w:p w14:paraId="52BE3344" w14:textId="77777777" w:rsidR="00726106" w:rsidRDefault="00726106" w:rsidP="008A1458">
      <w:pPr>
        <w:spacing w:after="0" w:line="240" w:lineRule="auto"/>
        <w:jc w:val="both"/>
        <w:rPr>
          <w:rFonts w:ascii="Times New Roman" w:hAnsi="Times New Roman" w:cs="Times New Roman"/>
          <w:sz w:val="24"/>
          <w:szCs w:val="24"/>
          <w:lang w:val="en-GB"/>
        </w:rPr>
      </w:pPr>
    </w:p>
    <w:p w14:paraId="65C19A88" w14:textId="77777777" w:rsidR="00726106"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The Secretary shall circulate the minutes of the general meeting to the membership following the meeting.</w:t>
      </w:r>
    </w:p>
    <w:p w14:paraId="4F5243A6" w14:textId="77777777" w:rsidR="00726106" w:rsidRDefault="00726106" w:rsidP="008A1458">
      <w:pPr>
        <w:spacing w:after="0" w:line="240" w:lineRule="auto"/>
        <w:jc w:val="both"/>
        <w:rPr>
          <w:rFonts w:ascii="Times New Roman" w:hAnsi="Times New Roman" w:cs="Times New Roman"/>
          <w:sz w:val="24"/>
          <w:szCs w:val="24"/>
          <w:lang w:val="en-GB"/>
        </w:rPr>
      </w:pPr>
    </w:p>
    <w:p w14:paraId="21FA14E4" w14:textId="77777777" w:rsidR="008A1458"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Approval of the minutes of the previous general meeting shall be the first order of business at each general meeting and, once approved, the minutes shall be signed by the individuals chairing and serving as secretary of the general meeting.</w:t>
      </w:r>
    </w:p>
    <w:p w14:paraId="120043A6" w14:textId="77777777" w:rsidR="008A1458" w:rsidRPr="008A1458" w:rsidRDefault="008A1458" w:rsidP="008A1458"/>
    <w:p w14:paraId="2F300276"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5" w:name="_Toc488594150"/>
      <w:r w:rsidRPr="002D4590">
        <w:rPr>
          <w:rFonts w:ascii="Times New Roman" w:hAnsi="Times New Roman" w:cs="Times New Roman"/>
          <w:b/>
          <w:bCs/>
          <w:color w:val="auto"/>
          <w:sz w:val="24"/>
          <w:szCs w:val="24"/>
          <w:lang w:val="en-GB"/>
        </w:rPr>
        <w:t xml:space="preserve">Chapter </w:t>
      </w:r>
      <w:r>
        <w:rPr>
          <w:rFonts w:ascii="Times New Roman" w:hAnsi="Times New Roman" w:cs="Times New Roman"/>
          <w:b/>
          <w:bCs/>
          <w:color w:val="auto"/>
          <w:sz w:val="24"/>
          <w:szCs w:val="24"/>
          <w:lang w:val="en-GB"/>
        </w:rPr>
        <w:t>5</w:t>
      </w:r>
      <w:r w:rsidRPr="002D4590">
        <w:rPr>
          <w:rFonts w:ascii="Times New Roman" w:hAnsi="Times New Roman" w:cs="Times New Roman"/>
          <w:b/>
          <w:bCs/>
          <w:color w:val="auto"/>
          <w:sz w:val="24"/>
          <w:szCs w:val="24"/>
          <w:lang w:val="en-GB"/>
        </w:rPr>
        <w:t>: Board of Directors</w:t>
      </w:r>
      <w:bookmarkEnd w:id="15"/>
    </w:p>
    <w:p w14:paraId="5FDB2376" w14:textId="77777777" w:rsidR="00C955FA" w:rsidRDefault="00C955FA" w:rsidP="00B7137E">
      <w:pPr>
        <w:spacing w:after="0" w:line="240" w:lineRule="auto"/>
        <w:jc w:val="both"/>
        <w:rPr>
          <w:rFonts w:ascii="Times New Roman" w:hAnsi="Times New Roman" w:cs="Times New Roman"/>
          <w:b/>
          <w:bCs/>
          <w:sz w:val="24"/>
          <w:szCs w:val="24"/>
          <w:lang w:val="en-GB"/>
        </w:rPr>
      </w:pPr>
    </w:p>
    <w:p w14:paraId="74EC415A" w14:textId="77777777" w:rsidR="00C955FA" w:rsidRPr="00A94360" w:rsidRDefault="00C955FA" w:rsidP="00A94360">
      <w:pPr>
        <w:pStyle w:val="Heading2"/>
        <w:numPr>
          <w:ilvl w:val="0"/>
          <w:numId w:val="15"/>
        </w:numPr>
        <w:rPr>
          <w:color w:val="auto"/>
          <w:lang w:val="en-GB"/>
        </w:rPr>
      </w:pPr>
      <w:bookmarkStart w:id="16" w:name="_Toc488594151"/>
      <w:r w:rsidRPr="00A94360">
        <w:rPr>
          <w:color w:val="auto"/>
          <w:lang w:val="en-GB"/>
        </w:rPr>
        <w:t>Composition</w:t>
      </w:r>
      <w:bookmarkEnd w:id="16"/>
    </w:p>
    <w:p w14:paraId="26941195" w14:textId="77777777" w:rsidR="004049A1" w:rsidRDefault="004049A1" w:rsidP="004049A1">
      <w:pPr>
        <w:spacing w:after="0" w:line="240" w:lineRule="auto"/>
        <w:jc w:val="both"/>
        <w:rPr>
          <w:rFonts w:ascii="Times New Roman" w:hAnsi="Times New Roman" w:cs="Times New Roman"/>
          <w:b/>
          <w:bCs/>
          <w:sz w:val="24"/>
          <w:szCs w:val="24"/>
          <w:lang w:val="en-GB"/>
        </w:rPr>
      </w:pPr>
    </w:p>
    <w:p w14:paraId="19734C96" w14:textId="77777777" w:rsidR="004049A1" w:rsidRDefault="00E3799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The Board of Directors shall consist of</w:t>
      </w:r>
      <w:r w:rsidR="00D03384">
        <w:rPr>
          <w:rFonts w:ascii="Times New Roman" w:hAnsi="Times New Roman" w:cs="Times New Roman"/>
          <w:sz w:val="24"/>
          <w:szCs w:val="24"/>
          <w:lang w:val="en-GB"/>
        </w:rPr>
        <w:t xml:space="preserve"> [odd number] </w:t>
      </w:r>
      <w:r w:rsidR="00627EA3">
        <w:rPr>
          <w:rFonts w:ascii="Times New Roman" w:hAnsi="Times New Roman" w:cs="Times New Roman"/>
          <w:sz w:val="24"/>
          <w:szCs w:val="24"/>
          <w:lang w:val="en-GB"/>
        </w:rPr>
        <w:t>Network members</w:t>
      </w:r>
      <w:r w:rsidR="00D03384">
        <w:rPr>
          <w:rFonts w:ascii="Times New Roman" w:hAnsi="Times New Roman" w:cs="Times New Roman"/>
          <w:sz w:val="24"/>
          <w:szCs w:val="24"/>
          <w:lang w:val="en-GB"/>
        </w:rPr>
        <w:t>.</w:t>
      </w:r>
    </w:p>
    <w:p w14:paraId="774DC698" w14:textId="77777777" w:rsidR="00CE13DD" w:rsidRDefault="00CE13DD" w:rsidP="004049A1">
      <w:pPr>
        <w:spacing w:after="0" w:line="240" w:lineRule="auto"/>
        <w:jc w:val="both"/>
        <w:rPr>
          <w:rFonts w:ascii="Times New Roman" w:hAnsi="Times New Roman" w:cs="Times New Roman"/>
          <w:sz w:val="24"/>
          <w:szCs w:val="24"/>
          <w:lang w:val="en-GB"/>
        </w:rPr>
      </w:pPr>
    </w:p>
    <w:p w14:paraId="7DC8A695"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We recommend between </w:t>
      </w:r>
      <w:r w:rsidR="00730896">
        <w:rPr>
          <w:rFonts w:ascii="Times New Roman" w:hAnsi="Times New Roman" w:cs="Times New Roman"/>
          <w:i/>
          <w:iCs/>
          <w:sz w:val="24"/>
          <w:szCs w:val="24"/>
          <w:lang w:val="en-GB"/>
        </w:rPr>
        <w:t>seven</w:t>
      </w:r>
      <w:r>
        <w:rPr>
          <w:rFonts w:ascii="Times New Roman" w:hAnsi="Times New Roman" w:cs="Times New Roman"/>
          <w:i/>
          <w:iCs/>
          <w:sz w:val="24"/>
          <w:szCs w:val="24"/>
          <w:lang w:val="en-GB"/>
        </w:rPr>
        <w:t xml:space="preserve"> and </w:t>
      </w:r>
      <w:r w:rsidR="00E37998">
        <w:rPr>
          <w:rFonts w:ascii="Times New Roman" w:hAnsi="Times New Roman" w:cs="Times New Roman"/>
          <w:i/>
          <w:iCs/>
          <w:sz w:val="24"/>
          <w:szCs w:val="24"/>
          <w:lang w:val="en-GB"/>
        </w:rPr>
        <w:t>eleven</w:t>
      </w:r>
      <w:r>
        <w:rPr>
          <w:rFonts w:ascii="Times New Roman" w:hAnsi="Times New Roman" w:cs="Times New Roman"/>
          <w:i/>
          <w:iCs/>
          <w:sz w:val="24"/>
          <w:szCs w:val="24"/>
          <w:lang w:val="en-GB"/>
        </w:rPr>
        <w:t xml:space="preserve"> members.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that are too large will struggle to operate efficiently.</w:t>
      </w:r>
      <w:r w:rsidR="004302E7">
        <w:rPr>
          <w:rFonts w:ascii="Times New Roman" w:hAnsi="Times New Roman" w:cs="Times New Roman"/>
          <w:i/>
          <w:iCs/>
          <w:sz w:val="24"/>
          <w:szCs w:val="24"/>
          <w:lang w:val="en-GB"/>
        </w:rPr>
        <w:t xml:space="preserve"> </w:t>
      </w:r>
      <w:r w:rsidR="00730896">
        <w:rPr>
          <w:rFonts w:ascii="Times New Roman" w:hAnsi="Times New Roman" w:cs="Times New Roman"/>
          <w:i/>
          <w:iCs/>
          <w:sz w:val="24"/>
          <w:szCs w:val="24"/>
          <w:lang w:val="en-GB"/>
        </w:rPr>
        <w:t>If the Board is smaller than seven members (i.e. three or five members), then there will be no need to also have an Executive Committee.</w:t>
      </w:r>
    </w:p>
    <w:p w14:paraId="15AB9B97" w14:textId="77777777" w:rsidR="00AE01EA" w:rsidRDefault="00AE01EA" w:rsidP="004049A1">
      <w:pPr>
        <w:spacing w:after="0" w:line="240" w:lineRule="auto"/>
        <w:jc w:val="both"/>
        <w:rPr>
          <w:rFonts w:ascii="Times New Roman" w:hAnsi="Times New Roman" w:cs="Times New Roman"/>
          <w:sz w:val="24"/>
          <w:szCs w:val="24"/>
          <w:lang w:val="en-GB"/>
        </w:rPr>
      </w:pPr>
    </w:p>
    <w:p w14:paraId="737CB443" w14:textId="77777777" w:rsidR="00472CEB" w:rsidRDefault="00C45E6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Any member who is in good standing </w:t>
      </w:r>
      <w:r w:rsidR="00BF2D14">
        <w:rPr>
          <w:rFonts w:ascii="Times New Roman" w:hAnsi="Times New Roman" w:cs="Times New Roman"/>
          <w:sz w:val="24"/>
          <w:szCs w:val="24"/>
          <w:lang w:val="en-GB"/>
        </w:rPr>
        <w:t xml:space="preserve">in the Network </w:t>
      </w:r>
      <w:r>
        <w:rPr>
          <w:rFonts w:ascii="Times New Roman" w:hAnsi="Times New Roman" w:cs="Times New Roman"/>
          <w:sz w:val="24"/>
          <w:szCs w:val="24"/>
          <w:lang w:val="en-GB"/>
        </w:rPr>
        <w:t>may be appointed as a member of the Board of Directors provided that, once the Network has been in</w:t>
      </w:r>
      <w:r w:rsidR="00AE01EA">
        <w:rPr>
          <w:rFonts w:ascii="Times New Roman" w:hAnsi="Times New Roman" w:cs="Times New Roman"/>
          <w:sz w:val="24"/>
          <w:szCs w:val="24"/>
          <w:lang w:val="en-GB"/>
        </w:rPr>
        <w:t xml:space="preserve"> existence</w:t>
      </w:r>
      <w:r>
        <w:rPr>
          <w:rFonts w:ascii="Times New Roman" w:hAnsi="Times New Roman" w:cs="Times New Roman"/>
          <w:sz w:val="24"/>
          <w:szCs w:val="24"/>
          <w:lang w:val="en-GB"/>
        </w:rPr>
        <w:t xml:space="preserve"> for three years</w:t>
      </w:r>
      <w:r w:rsidR="00AE01E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only individuals who have been </w:t>
      </w:r>
      <w:r w:rsidR="00AE01EA">
        <w:rPr>
          <w:rFonts w:ascii="Times New Roman" w:hAnsi="Times New Roman" w:cs="Times New Roman"/>
          <w:sz w:val="24"/>
          <w:szCs w:val="24"/>
          <w:lang w:val="en-GB"/>
        </w:rPr>
        <w:t xml:space="preserve">members in good standing for </w:t>
      </w:r>
      <w:r>
        <w:rPr>
          <w:rFonts w:ascii="Times New Roman" w:hAnsi="Times New Roman" w:cs="Times New Roman"/>
          <w:sz w:val="24"/>
          <w:szCs w:val="24"/>
          <w:lang w:val="en-GB"/>
        </w:rPr>
        <w:t xml:space="preserve">two </w:t>
      </w:r>
      <w:r w:rsidR="00AE01EA">
        <w:rPr>
          <w:rFonts w:ascii="Times New Roman" w:hAnsi="Times New Roman" w:cs="Times New Roman"/>
          <w:sz w:val="24"/>
          <w:szCs w:val="24"/>
          <w:lang w:val="en-GB"/>
        </w:rPr>
        <w:t>years</w:t>
      </w:r>
      <w:r w:rsidR="00CE13DD">
        <w:rPr>
          <w:rFonts w:ascii="Times New Roman" w:hAnsi="Times New Roman" w:cs="Times New Roman"/>
          <w:sz w:val="24"/>
          <w:szCs w:val="24"/>
          <w:lang w:val="en-GB"/>
        </w:rPr>
        <w:t xml:space="preserve"> </w:t>
      </w:r>
      <w:r>
        <w:rPr>
          <w:rFonts w:ascii="Times New Roman" w:hAnsi="Times New Roman" w:cs="Times New Roman"/>
          <w:sz w:val="24"/>
          <w:szCs w:val="24"/>
          <w:lang w:val="en-GB"/>
        </w:rPr>
        <w:t>may be appointed to the Board of Directors</w:t>
      </w:r>
      <w:r w:rsidR="00CE13DD">
        <w:rPr>
          <w:rFonts w:ascii="Times New Roman" w:hAnsi="Times New Roman" w:cs="Times New Roman"/>
          <w:sz w:val="24"/>
          <w:szCs w:val="24"/>
          <w:lang w:val="en-GB"/>
        </w:rPr>
        <w:t>.</w:t>
      </w:r>
    </w:p>
    <w:p w14:paraId="121C6854" w14:textId="77777777" w:rsidR="00CE13DD" w:rsidRDefault="00CE13DD" w:rsidP="004049A1">
      <w:pPr>
        <w:spacing w:after="0" w:line="240" w:lineRule="auto"/>
        <w:jc w:val="both"/>
        <w:rPr>
          <w:rFonts w:ascii="Times New Roman" w:hAnsi="Times New Roman" w:cs="Times New Roman"/>
          <w:sz w:val="24"/>
          <w:szCs w:val="24"/>
          <w:lang w:val="en-GB"/>
        </w:rPr>
      </w:pPr>
    </w:p>
    <w:p w14:paraId="66DB06E6"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1F4C2B">
        <w:rPr>
          <w:rFonts w:ascii="Times New Roman" w:hAnsi="Times New Roman" w:cs="Times New Roman"/>
          <w:i/>
          <w:iCs/>
          <w:sz w:val="24"/>
          <w:szCs w:val="24"/>
          <w:lang w:val="en-GB"/>
        </w:rPr>
        <w:t xml:space="preserve">It is possible to set additional </w:t>
      </w:r>
      <w:r>
        <w:rPr>
          <w:rFonts w:ascii="Times New Roman" w:hAnsi="Times New Roman" w:cs="Times New Roman"/>
          <w:i/>
          <w:iCs/>
          <w:sz w:val="24"/>
          <w:szCs w:val="24"/>
          <w:lang w:val="en-GB"/>
        </w:rPr>
        <w:t xml:space="preserve">requirements </w:t>
      </w:r>
      <w:r w:rsidR="001F4C2B">
        <w:rPr>
          <w:rFonts w:ascii="Times New Roman" w:hAnsi="Times New Roman" w:cs="Times New Roman"/>
          <w:i/>
          <w:iCs/>
          <w:sz w:val="24"/>
          <w:szCs w:val="24"/>
          <w:lang w:val="en-GB"/>
        </w:rPr>
        <w:t xml:space="preserve">for members </w:t>
      </w:r>
      <w:r w:rsidR="00AC59E6">
        <w:rPr>
          <w:rFonts w:ascii="Times New Roman" w:hAnsi="Times New Roman" w:cs="Times New Roman"/>
          <w:i/>
          <w:iCs/>
          <w:sz w:val="24"/>
          <w:szCs w:val="24"/>
          <w:lang w:val="en-GB"/>
        </w:rPr>
        <w:t xml:space="preserve">of the </w:t>
      </w:r>
      <w:r w:rsidR="000B1B8E">
        <w:rPr>
          <w:rFonts w:ascii="Times New Roman" w:hAnsi="Times New Roman" w:cs="Times New Roman"/>
          <w:i/>
          <w:iCs/>
          <w:sz w:val="24"/>
          <w:szCs w:val="24"/>
          <w:lang w:val="en-GB"/>
        </w:rPr>
        <w:t>Board of Directors</w:t>
      </w:r>
      <w:r w:rsidR="00AC59E6">
        <w:rPr>
          <w:rFonts w:ascii="Times New Roman" w:hAnsi="Times New Roman" w:cs="Times New Roman"/>
          <w:i/>
          <w:iCs/>
          <w:sz w:val="24"/>
          <w:szCs w:val="24"/>
          <w:lang w:val="en-GB"/>
        </w:rPr>
        <w:t xml:space="preserve">, for example as to experience or </w:t>
      </w:r>
      <w:r w:rsidR="00BF2D14">
        <w:rPr>
          <w:rFonts w:ascii="Times New Roman" w:hAnsi="Times New Roman" w:cs="Times New Roman"/>
          <w:i/>
          <w:iCs/>
          <w:sz w:val="24"/>
          <w:szCs w:val="24"/>
          <w:lang w:val="en-GB"/>
        </w:rPr>
        <w:t xml:space="preserve">more </w:t>
      </w:r>
      <w:r w:rsidR="00AC59E6">
        <w:rPr>
          <w:rFonts w:ascii="Times New Roman" w:hAnsi="Times New Roman" w:cs="Times New Roman"/>
          <w:i/>
          <w:iCs/>
          <w:sz w:val="24"/>
          <w:szCs w:val="24"/>
          <w:lang w:val="en-GB"/>
        </w:rPr>
        <w:t>general good standing</w:t>
      </w:r>
      <w:r w:rsidR="00BF2D14">
        <w:rPr>
          <w:rFonts w:ascii="Times New Roman" w:hAnsi="Times New Roman" w:cs="Times New Roman"/>
          <w:i/>
          <w:iCs/>
          <w:sz w:val="24"/>
          <w:szCs w:val="24"/>
          <w:lang w:val="en-GB"/>
        </w:rPr>
        <w:t>, such as in society at large</w:t>
      </w:r>
      <w:r>
        <w:rPr>
          <w:rFonts w:ascii="Times New Roman" w:hAnsi="Times New Roman" w:cs="Times New Roman"/>
          <w:i/>
          <w:iCs/>
          <w:sz w:val="24"/>
          <w:szCs w:val="24"/>
          <w:lang w:val="en-GB"/>
        </w:rPr>
        <w:t>.</w:t>
      </w:r>
    </w:p>
    <w:p w14:paraId="7BA4A215" w14:textId="77777777" w:rsidR="00C45E68" w:rsidRDefault="00C45E68" w:rsidP="004049A1">
      <w:pPr>
        <w:spacing w:after="0" w:line="240" w:lineRule="auto"/>
        <w:jc w:val="both"/>
        <w:rPr>
          <w:rFonts w:ascii="Times New Roman" w:hAnsi="Times New Roman" w:cs="Times New Roman"/>
          <w:b/>
          <w:bCs/>
          <w:sz w:val="24"/>
          <w:szCs w:val="24"/>
          <w:lang w:val="en-GB"/>
        </w:rPr>
      </w:pPr>
    </w:p>
    <w:p w14:paraId="75EAFB7B" w14:textId="77777777" w:rsidR="00C45E68" w:rsidRDefault="00AC59E6" w:rsidP="00C45E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[Number] </w:t>
      </w:r>
      <w:r w:rsidR="00C45E68">
        <w:rPr>
          <w:rFonts w:ascii="Times New Roman" w:hAnsi="Times New Roman" w:cs="Times New Roman"/>
          <w:sz w:val="24"/>
          <w:szCs w:val="24"/>
          <w:lang w:val="en-GB"/>
        </w:rPr>
        <w:t xml:space="preserve">seats on the Board of Directors are reserved for </w:t>
      </w:r>
      <w:r>
        <w:rPr>
          <w:rFonts w:ascii="Times New Roman" w:hAnsi="Times New Roman" w:cs="Times New Roman"/>
          <w:sz w:val="24"/>
          <w:szCs w:val="24"/>
          <w:lang w:val="en-GB"/>
        </w:rPr>
        <w:t>female candidates.</w:t>
      </w:r>
    </w:p>
    <w:p w14:paraId="52BEA7A0" w14:textId="77777777" w:rsidR="00C45E68" w:rsidRDefault="00C45E68" w:rsidP="00C45E68">
      <w:pPr>
        <w:spacing w:after="0" w:line="240" w:lineRule="auto"/>
        <w:jc w:val="both"/>
        <w:rPr>
          <w:rFonts w:ascii="Times New Roman" w:hAnsi="Times New Roman" w:cs="Times New Roman"/>
          <w:sz w:val="24"/>
          <w:szCs w:val="24"/>
          <w:lang w:val="en-GB"/>
        </w:rPr>
      </w:pPr>
    </w:p>
    <w:p w14:paraId="77318E65" w14:textId="77777777" w:rsidR="00C45E68" w:rsidRPr="00B4546F" w:rsidRDefault="00C45E68" w:rsidP="00C45E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One or more </w:t>
      </w:r>
      <w:r w:rsidR="00AC59E6">
        <w:rPr>
          <w:rFonts w:ascii="Times New Roman" w:hAnsi="Times New Roman" w:cs="Times New Roman"/>
          <w:i/>
          <w:iCs/>
          <w:sz w:val="24"/>
          <w:szCs w:val="24"/>
          <w:lang w:val="en-GB"/>
        </w:rPr>
        <w:t xml:space="preserve">seats on the </w:t>
      </w:r>
      <w:r>
        <w:rPr>
          <w:rFonts w:ascii="Times New Roman" w:hAnsi="Times New Roman" w:cs="Times New Roman"/>
          <w:i/>
          <w:iCs/>
          <w:sz w:val="24"/>
          <w:szCs w:val="24"/>
          <w:lang w:val="en-GB"/>
        </w:rPr>
        <w:t xml:space="preserve">Board of Directors </w:t>
      </w:r>
      <w:r w:rsidR="00AC59E6">
        <w:rPr>
          <w:rFonts w:ascii="Times New Roman" w:hAnsi="Times New Roman" w:cs="Times New Roman"/>
          <w:i/>
          <w:iCs/>
          <w:sz w:val="24"/>
          <w:szCs w:val="24"/>
          <w:lang w:val="en-GB"/>
        </w:rPr>
        <w:t xml:space="preserve">may </w:t>
      </w:r>
      <w:r>
        <w:rPr>
          <w:rFonts w:ascii="Times New Roman" w:hAnsi="Times New Roman" w:cs="Times New Roman"/>
          <w:i/>
          <w:iCs/>
          <w:sz w:val="24"/>
          <w:szCs w:val="24"/>
          <w:lang w:val="en-GB"/>
        </w:rPr>
        <w:t xml:space="preserve">be reserved </w:t>
      </w:r>
      <w:r w:rsidR="00AC59E6">
        <w:rPr>
          <w:rFonts w:ascii="Times New Roman" w:hAnsi="Times New Roman" w:cs="Times New Roman"/>
          <w:i/>
          <w:iCs/>
          <w:sz w:val="24"/>
          <w:szCs w:val="24"/>
          <w:lang w:val="en-GB"/>
        </w:rPr>
        <w:t xml:space="preserve">explicitly </w:t>
      </w:r>
      <w:r>
        <w:rPr>
          <w:rFonts w:ascii="Times New Roman" w:hAnsi="Times New Roman" w:cs="Times New Roman"/>
          <w:i/>
          <w:iCs/>
          <w:sz w:val="24"/>
          <w:szCs w:val="24"/>
          <w:lang w:val="en-GB"/>
        </w:rPr>
        <w:t>for women</w:t>
      </w:r>
      <w:r w:rsidR="00AC59E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for members of minority groups </w:t>
      </w:r>
      <w:r w:rsidR="00AC59E6">
        <w:rPr>
          <w:rFonts w:ascii="Times New Roman" w:hAnsi="Times New Roman" w:cs="Times New Roman"/>
          <w:i/>
          <w:iCs/>
          <w:sz w:val="24"/>
          <w:szCs w:val="24"/>
          <w:lang w:val="en-GB"/>
        </w:rPr>
        <w:t xml:space="preserve">or for representatives from different parts of the country, </w:t>
      </w:r>
      <w:r>
        <w:rPr>
          <w:rFonts w:ascii="Times New Roman" w:hAnsi="Times New Roman" w:cs="Times New Roman"/>
          <w:i/>
          <w:iCs/>
          <w:sz w:val="24"/>
          <w:szCs w:val="24"/>
          <w:lang w:val="en-GB"/>
        </w:rPr>
        <w:t>as a means of promoting diversity in the Network</w:t>
      </w:r>
      <w:r w:rsidR="00AC59E6">
        <w:rPr>
          <w:rFonts w:ascii="Times New Roman" w:hAnsi="Times New Roman" w:cs="Times New Roman"/>
          <w:i/>
          <w:iCs/>
          <w:sz w:val="24"/>
          <w:szCs w:val="24"/>
          <w:lang w:val="en-GB"/>
        </w:rPr>
        <w:t xml:space="preserve"> and its organs</w:t>
      </w:r>
      <w:r>
        <w:rPr>
          <w:rFonts w:ascii="Times New Roman" w:hAnsi="Times New Roman" w:cs="Times New Roman"/>
          <w:i/>
          <w:iCs/>
          <w:sz w:val="24"/>
          <w:szCs w:val="24"/>
          <w:lang w:val="en-GB"/>
        </w:rPr>
        <w:t>. In this case, voting procedure</w:t>
      </w:r>
      <w:r w:rsidR="00AC59E6">
        <w:rPr>
          <w:rFonts w:ascii="Times New Roman" w:hAnsi="Times New Roman" w:cs="Times New Roman"/>
          <w:i/>
          <w:iCs/>
          <w:sz w:val="24"/>
          <w:szCs w:val="24"/>
          <w:lang w:val="en-GB"/>
        </w:rPr>
        <w:t>s</w:t>
      </w:r>
      <w:r>
        <w:rPr>
          <w:rFonts w:ascii="Times New Roman" w:hAnsi="Times New Roman" w:cs="Times New Roman"/>
          <w:i/>
          <w:iCs/>
          <w:sz w:val="24"/>
          <w:szCs w:val="24"/>
          <w:lang w:val="en-GB"/>
        </w:rPr>
        <w:t xml:space="preserve"> need to </w:t>
      </w:r>
      <w:r w:rsidR="00AC59E6">
        <w:rPr>
          <w:rFonts w:ascii="Times New Roman" w:hAnsi="Times New Roman" w:cs="Times New Roman"/>
          <w:i/>
          <w:iCs/>
          <w:sz w:val="24"/>
          <w:szCs w:val="24"/>
          <w:lang w:val="en-GB"/>
        </w:rPr>
        <w:t>reflect this</w:t>
      </w:r>
      <w:r>
        <w:rPr>
          <w:rFonts w:ascii="Times New Roman" w:hAnsi="Times New Roman" w:cs="Times New Roman"/>
          <w:i/>
          <w:iCs/>
          <w:sz w:val="24"/>
          <w:szCs w:val="24"/>
          <w:lang w:val="en-GB"/>
        </w:rPr>
        <w:t xml:space="preserve">, </w:t>
      </w:r>
      <w:r w:rsidR="00AC59E6">
        <w:rPr>
          <w:rFonts w:ascii="Times New Roman" w:hAnsi="Times New Roman" w:cs="Times New Roman"/>
          <w:i/>
          <w:iCs/>
          <w:sz w:val="24"/>
          <w:szCs w:val="24"/>
          <w:lang w:val="en-GB"/>
        </w:rPr>
        <w:t xml:space="preserve">for example </w:t>
      </w:r>
      <w:r>
        <w:rPr>
          <w:rFonts w:ascii="Times New Roman" w:hAnsi="Times New Roman" w:cs="Times New Roman"/>
          <w:i/>
          <w:iCs/>
          <w:sz w:val="24"/>
          <w:szCs w:val="24"/>
          <w:lang w:val="en-GB"/>
        </w:rPr>
        <w:t xml:space="preserve">by holding a separate election for these positions. </w:t>
      </w:r>
    </w:p>
    <w:p w14:paraId="4330C0C3" w14:textId="77777777" w:rsidR="00B97958" w:rsidRDefault="00B97958" w:rsidP="004049A1">
      <w:pPr>
        <w:spacing w:after="0" w:line="240" w:lineRule="auto"/>
        <w:jc w:val="both"/>
        <w:rPr>
          <w:rFonts w:ascii="Times New Roman" w:hAnsi="Times New Roman" w:cs="Times New Roman"/>
          <w:b/>
          <w:bCs/>
          <w:sz w:val="24"/>
          <w:szCs w:val="24"/>
          <w:lang w:val="en-GB"/>
        </w:rPr>
      </w:pPr>
    </w:p>
    <w:p w14:paraId="405FCD49" w14:textId="77777777" w:rsidR="00B97958" w:rsidRDefault="00B97958" w:rsidP="00B979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tenure of members of the Board of Directors is three years, which may be renewed once.</w:t>
      </w:r>
    </w:p>
    <w:p w14:paraId="36533832" w14:textId="77777777" w:rsidR="00B97958" w:rsidRDefault="00B97958" w:rsidP="00B97958">
      <w:pPr>
        <w:spacing w:after="0" w:line="240" w:lineRule="auto"/>
        <w:jc w:val="both"/>
        <w:rPr>
          <w:rFonts w:ascii="Times New Roman" w:hAnsi="Times New Roman" w:cs="Times New Roman"/>
          <w:sz w:val="24"/>
          <w:szCs w:val="24"/>
          <w:lang w:val="en-GB"/>
        </w:rPr>
      </w:pPr>
    </w:p>
    <w:p w14:paraId="319FA55D" w14:textId="77777777" w:rsidR="00B97958" w:rsidRPr="008565FC"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Staggering the terms of members of the Board of Directors</w:t>
      </w:r>
      <w:r w:rsidR="00EC440E">
        <w:rPr>
          <w:rFonts w:ascii="Times New Roman" w:hAnsi="Times New Roman" w:cs="Times New Roman"/>
          <w:i/>
          <w:iCs/>
          <w:sz w:val="24"/>
          <w:szCs w:val="24"/>
          <w:lang w:val="en-GB"/>
        </w:rPr>
        <w:t>, so as to ensure continuity and avoid everyone rotating off of the Board at the same time</w:t>
      </w:r>
      <w:r>
        <w:rPr>
          <w:rFonts w:ascii="Times New Roman" w:hAnsi="Times New Roman" w:cs="Times New Roman"/>
          <w:i/>
          <w:iCs/>
          <w:sz w:val="24"/>
          <w:szCs w:val="24"/>
          <w:lang w:val="en-GB"/>
        </w:rPr>
        <w:t xml:space="preserve"> is a good idea</w:t>
      </w:r>
      <w:r w:rsidR="00EC440E">
        <w:rPr>
          <w:rFonts w:ascii="Times New Roman" w:hAnsi="Times New Roman" w:cs="Times New Roman"/>
          <w:i/>
          <w:iCs/>
          <w:sz w:val="24"/>
          <w:szCs w:val="24"/>
          <w:lang w:val="en-GB"/>
        </w:rPr>
        <w:t xml:space="preserve"> and can be achieved by </w:t>
      </w:r>
      <w:r>
        <w:rPr>
          <w:rFonts w:ascii="Times New Roman" w:hAnsi="Times New Roman" w:cs="Times New Roman"/>
          <w:i/>
          <w:iCs/>
          <w:sz w:val="24"/>
          <w:szCs w:val="24"/>
          <w:lang w:val="en-GB"/>
        </w:rPr>
        <w:t xml:space="preserve">providing </w:t>
      </w:r>
      <w:r w:rsidR="00EC440E">
        <w:rPr>
          <w:rFonts w:ascii="Times New Roman" w:hAnsi="Times New Roman" w:cs="Times New Roman"/>
          <w:i/>
          <w:iCs/>
          <w:sz w:val="24"/>
          <w:szCs w:val="24"/>
          <w:lang w:val="en-GB"/>
        </w:rPr>
        <w:t xml:space="preserve">for shorter initial terms for </w:t>
      </w:r>
      <w:r>
        <w:rPr>
          <w:rFonts w:ascii="Times New Roman" w:hAnsi="Times New Roman" w:cs="Times New Roman"/>
          <w:i/>
          <w:iCs/>
          <w:sz w:val="24"/>
          <w:szCs w:val="24"/>
          <w:lang w:val="en-GB"/>
        </w:rPr>
        <w:t xml:space="preserve">some </w:t>
      </w:r>
      <w:r w:rsidR="00EC440E">
        <w:rPr>
          <w:rFonts w:ascii="Times New Roman" w:hAnsi="Times New Roman" w:cs="Times New Roman"/>
          <w:i/>
          <w:iCs/>
          <w:sz w:val="24"/>
          <w:szCs w:val="24"/>
          <w:lang w:val="en-GB"/>
        </w:rPr>
        <w:t>members</w:t>
      </w:r>
      <w:r>
        <w:rPr>
          <w:rFonts w:ascii="Times New Roman" w:hAnsi="Times New Roman" w:cs="Times New Roman"/>
          <w:i/>
          <w:iCs/>
          <w:sz w:val="24"/>
          <w:szCs w:val="24"/>
          <w:lang w:val="en-GB"/>
        </w:rPr>
        <w:t>.</w:t>
      </w:r>
      <w:r w:rsidR="00EC440E">
        <w:rPr>
          <w:rFonts w:ascii="Times New Roman" w:hAnsi="Times New Roman" w:cs="Times New Roman"/>
          <w:i/>
          <w:iCs/>
          <w:sz w:val="24"/>
          <w:szCs w:val="24"/>
          <w:lang w:val="en-GB"/>
        </w:rPr>
        <w:t xml:space="preserve"> At the same time, this needs to be aligned with the frequency of general meetings, which can be difficult if the latter are not annual. It is also possible to have l</w:t>
      </w:r>
      <w:r>
        <w:rPr>
          <w:rFonts w:ascii="Times New Roman" w:hAnsi="Times New Roman" w:cs="Times New Roman"/>
          <w:i/>
          <w:iCs/>
          <w:sz w:val="24"/>
          <w:szCs w:val="24"/>
          <w:lang w:val="en-GB"/>
        </w:rPr>
        <w:t xml:space="preserve">onger </w:t>
      </w:r>
      <w:r w:rsidR="00EC440E">
        <w:rPr>
          <w:rFonts w:ascii="Times New Roman" w:hAnsi="Times New Roman" w:cs="Times New Roman"/>
          <w:i/>
          <w:iCs/>
          <w:sz w:val="24"/>
          <w:szCs w:val="24"/>
          <w:lang w:val="en-GB"/>
        </w:rPr>
        <w:t>periods of tenure</w:t>
      </w:r>
      <w:r>
        <w:rPr>
          <w:rFonts w:ascii="Times New Roman" w:hAnsi="Times New Roman" w:cs="Times New Roman"/>
          <w:i/>
          <w:iCs/>
          <w:sz w:val="24"/>
          <w:szCs w:val="24"/>
          <w:lang w:val="en-GB"/>
        </w:rPr>
        <w:t xml:space="preserve">, </w:t>
      </w:r>
      <w:r w:rsidR="00EC440E">
        <w:rPr>
          <w:rFonts w:ascii="Times New Roman" w:hAnsi="Times New Roman" w:cs="Times New Roman"/>
          <w:i/>
          <w:iCs/>
          <w:sz w:val="24"/>
          <w:szCs w:val="24"/>
          <w:lang w:val="en-GB"/>
        </w:rPr>
        <w:t xml:space="preserve">which can lead to </w:t>
      </w:r>
      <w:r>
        <w:rPr>
          <w:rFonts w:ascii="Times New Roman" w:hAnsi="Times New Roman" w:cs="Times New Roman"/>
          <w:i/>
          <w:iCs/>
          <w:sz w:val="24"/>
          <w:szCs w:val="24"/>
          <w:lang w:val="en-GB"/>
        </w:rPr>
        <w:t xml:space="preserve">more stability </w:t>
      </w:r>
      <w:r w:rsidR="00EC440E">
        <w:rPr>
          <w:rFonts w:ascii="Times New Roman" w:hAnsi="Times New Roman" w:cs="Times New Roman"/>
          <w:i/>
          <w:iCs/>
          <w:sz w:val="24"/>
          <w:szCs w:val="24"/>
          <w:lang w:val="en-GB"/>
        </w:rPr>
        <w:t xml:space="preserve">for </w:t>
      </w:r>
      <w:r>
        <w:rPr>
          <w:rFonts w:ascii="Times New Roman" w:hAnsi="Times New Roman" w:cs="Times New Roman"/>
          <w:i/>
          <w:iCs/>
          <w:sz w:val="24"/>
          <w:szCs w:val="24"/>
          <w:lang w:val="en-GB"/>
        </w:rPr>
        <w:t xml:space="preserve">the organisation, </w:t>
      </w:r>
      <w:r w:rsidR="00EC440E">
        <w:rPr>
          <w:rFonts w:ascii="Times New Roman" w:hAnsi="Times New Roman" w:cs="Times New Roman"/>
          <w:i/>
          <w:iCs/>
          <w:sz w:val="24"/>
          <w:szCs w:val="24"/>
          <w:lang w:val="en-GB"/>
        </w:rPr>
        <w:t xml:space="preserve">such as four-year terms with general meetings every two years, </w:t>
      </w:r>
      <w:r>
        <w:rPr>
          <w:rFonts w:ascii="Times New Roman" w:hAnsi="Times New Roman" w:cs="Times New Roman"/>
          <w:i/>
          <w:iCs/>
          <w:sz w:val="24"/>
          <w:szCs w:val="24"/>
          <w:lang w:val="en-GB"/>
        </w:rPr>
        <w:t xml:space="preserve">but </w:t>
      </w:r>
      <w:r w:rsidR="00EC440E">
        <w:rPr>
          <w:rFonts w:ascii="Times New Roman" w:hAnsi="Times New Roman" w:cs="Times New Roman"/>
          <w:i/>
          <w:iCs/>
          <w:sz w:val="24"/>
          <w:szCs w:val="24"/>
          <w:lang w:val="en-GB"/>
        </w:rPr>
        <w:t xml:space="preserve">it is also important to have </w:t>
      </w:r>
      <w:r>
        <w:rPr>
          <w:rFonts w:ascii="Times New Roman" w:hAnsi="Times New Roman" w:cs="Times New Roman"/>
          <w:i/>
          <w:iCs/>
          <w:sz w:val="24"/>
          <w:szCs w:val="24"/>
          <w:lang w:val="en-GB"/>
        </w:rPr>
        <w:t xml:space="preserve">regular turnover on the Board of Directors </w:t>
      </w:r>
      <w:r w:rsidR="00EC440E">
        <w:rPr>
          <w:rFonts w:ascii="Times New Roman" w:hAnsi="Times New Roman" w:cs="Times New Roman"/>
          <w:i/>
          <w:iCs/>
          <w:sz w:val="24"/>
          <w:szCs w:val="24"/>
          <w:lang w:val="en-GB"/>
        </w:rPr>
        <w:t xml:space="preserve">so as to prevent </w:t>
      </w:r>
      <w:r>
        <w:rPr>
          <w:rFonts w:ascii="Times New Roman" w:hAnsi="Times New Roman" w:cs="Times New Roman"/>
          <w:i/>
          <w:iCs/>
          <w:sz w:val="24"/>
          <w:szCs w:val="24"/>
          <w:lang w:val="en-GB"/>
        </w:rPr>
        <w:t>stagnation</w:t>
      </w:r>
      <w:r w:rsidR="00EC440E">
        <w:rPr>
          <w:rFonts w:ascii="Times New Roman" w:hAnsi="Times New Roman" w:cs="Times New Roman"/>
          <w:i/>
          <w:iCs/>
          <w:sz w:val="24"/>
          <w:szCs w:val="24"/>
          <w:lang w:val="en-GB"/>
        </w:rPr>
        <w:t xml:space="preserve"> and individuals getting too entrenched</w:t>
      </w:r>
      <w:r>
        <w:rPr>
          <w:rFonts w:ascii="Times New Roman" w:hAnsi="Times New Roman" w:cs="Times New Roman"/>
          <w:i/>
          <w:iCs/>
          <w:sz w:val="24"/>
          <w:szCs w:val="24"/>
          <w:lang w:val="en-GB"/>
        </w:rPr>
        <w:t>.</w:t>
      </w:r>
    </w:p>
    <w:p w14:paraId="5497BA66" w14:textId="77777777" w:rsidR="00472CEB" w:rsidRPr="004049A1" w:rsidRDefault="00472CEB" w:rsidP="004049A1">
      <w:pPr>
        <w:spacing w:after="0" w:line="240" w:lineRule="auto"/>
        <w:jc w:val="both"/>
        <w:rPr>
          <w:rFonts w:ascii="Times New Roman" w:hAnsi="Times New Roman" w:cs="Times New Roman"/>
          <w:b/>
          <w:bCs/>
          <w:sz w:val="24"/>
          <w:szCs w:val="24"/>
          <w:lang w:val="en-GB"/>
        </w:rPr>
      </w:pPr>
    </w:p>
    <w:p w14:paraId="5BD6BE2F" w14:textId="77777777" w:rsidR="00643993" w:rsidRPr="00A94360" w:rsidRDefault="00F57D3C" w:rsidP="00A94360">
      <w:pPr>
        <w:pStyle w:val="Heading2"/>
        <w:numPr>
          <w:ilvl w:val="0"/>
          <w:numId w:val="15"/>
        </w:numPr>
        <w:rPr>
          <w:color w:val="auto"/>
          <w:lang w:val="en-GB"/>
        </w:rPr>
      </w:pPr>
      <w:bookmarkStart w:id="17" w:name="_Toc488594152"/>
      <w:r w:rsidRPr="00A94360">
        <w:rPr>
          <w:color w:val="auto"/>
          <w:lang w:val="en-GB"/>
        </w:rPr>
        <w:t xml:space="preserve">Selection of </w:t>
      </w:r>
      <w:r w:rsidR="004D0D1B" w:rsidRPr="00A94360">
        <w:rPr>
          <w:color w:val="auto"/>
          <w:lang w:val="en-GB"/>
        </w:rPr>
        <w:t>Members</w:t>
      </w:r>
      <w:r w:rsidR="004D0D1B">
        <w:rPr>
          <w:color w:val="auto"/>
          <w:lang w:val="en-GB"/>
        </w:rPr>
        <w:t xml:space="preserve"> of the </w:t>
      </w:r>
      <w:r w:rsidR="000B1B8E">
        <w:rPr>
          <w:color w:val="auto"/>
          <w:lang w:val="en-GB"/>
        </w:rPr>
        <w:t>Board of Directors</w:t>
      </w:r>
      <w:bookmarkEnd w:id="17"/>
      <w:r w:rsidRPr="00A94360">
        <w:rPr>
          <w:color w:val="auto"/>
          <w:lang w:val="en-GB"/>
        </w:rPr>
        <w:t xml:space="preserve"> </w:t>
      </w:r>
    </w:p>
    <w:p w14:paraId="584AF6D3" w14:textId="77777777" w:rsidR="00643993" w:rsidRDefault="00643993" w:rsidP="00643993">
      <w:pPr>
        <w:spacing w:after="0" w:line="240" w:lineRule="auto"/>
        <w:jc w:val="both"/>
        <w:rPr>
          <w:rFonts w:ascii="Times New Roman" w:hAnsi="Times New Roman" w:cs="Times New Roman"/>
          <w:b/>
          <w:bCs/>
          <w:sz w:val="24"/>
          <w:szCs w:val="24"/>
          <w:lang w:val="en-GB"/>
        </w:rPr>
      </w:pPr>
    </w:p>
    <w:p w14:paraId="4EEBF01E" w14:textId="77777777" w:rsidR="00355B4F" w:rsidRPr="00AE01EA" w:rsidRDefault="00DD1FD7" w:rsidP="00355B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55B4F">
        <w:rPr>
          <w:rFonts w:ascii="Times New Roman" w:hAnsi="Times New Roman" w:cs="Times New Roman"/>
          <w:sz w:val="24"/>
          <w:szCs w:val="24"/>
          <w:lang w:val="en-GB"/>
        </w:rPr>
        <w:t xml:space="preserve">Candidates for </w:t>
      </w:r>
      <w:r>
        <w:rPr>
          <w:rFonts w:ascii="Times New Roman" w:hAnsi="Times New Roman" w:cs="Times New Roman"/>
          <w:sz w:val="24"/>
          <w:szCs w:val="24"/>
          <w:lang w:val="en-GB"/>
        </w:rPr>
        <w:t xml:space="preserve">membership of </w:t>
      </w:r>
      <w:r w:rsidR="00355B4F">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355B4F">
        <w:rPr>
          <w:rFonts w:ascii="Times New Roman" w:hAnsi="Times New Roman" w:cs="Times New Roman"/>
          <w:sz w:val="24"/>
          <w:szCs w:val="24"/>
          <w:lang w:val="en-GB"/>
        </w:rPr>
        <w:t xml:space="preserve"> may be nominated by any member of the </w:t>
      </w:r>
      <w:r>
        <w:rPr>
          <w:rFonts w:ascii="Times New Roman" w:hAnsi="Times New Roman" w:cs="Times New Roman"/>
          <w:sz w:val="24"/>
          <w:szCs w:val="24"/>
          <w:lang w:val="en-GB"/>
        </w:rPr>
        <w:t xml:space="preserve">Network </w:t>
      </w:r>
      <w:r w:rsidR="00355B4F">
        <w:rPr>
          <w:rFonts w:ascii="Times New Roman" w:hAnsi="Times New Roman" w:cs="Times New Roman"/>
          <w:sz w:val="24"/>
          <w:szCs w:val="24"/>
          <w:lang w:val="en-GB"/>
        </w:rPr>
        <w:t xml:space="preserve">up to 14 days </w:t>
      </w:r>
      <w:r>
        <w:rPr>
          <w:rFonts w:ascii="Times New Roman" w:hAnsi="Times New Roman" w:cs="Times New Roman"/>
          <w:sz w:val="24"/>
          <w:szCs w:val="24"/>
          <w:lang w:val="en-GB"/>
        </w:rPr>
        <w:t>before a g</w:t>
      </w:r>
      <w:r w:rsidR="00355B4F">
        <w:rPr>
          <w:rFonts w:ascii="Times New Roman" w:hAnsi="Times New Roman" w:cs="Times New Roman"/>
          <w:sz w:val="24"/>
          <w:szCs w:val="24"/>
          <w:lang w:val="en-GB"/>
        </w:rPr>
        <w:t xml:space="preserve">eneral meeting, provided the </w:t>
      </w:r>
      <w:r>
        <w:rPr>
          <w:rFonts w:ascii="Times New Roman" w:hAnsi="Times New Roman" w:cs="Times New Roman"/>
          <w:sz w:val="24"/>
          <w:szCs w:val="24"/>
          <w:lang w:val="en-GB"/>
        </w:rPr>
        <w:t>individual in question consents</w:t>
      </w:r>
      <w:r w:rsidR="00355B4F">
        <w:rPr>
          <w:rFonts w:ascii="Times New Roman" w:hAnsi="Times New Roman" w:cs="Times New Roman"/>
          <w:sz w:val="24"/>
          <w:szCs w:val="24"/>
          <w:lang w:val="en-GB"/>
        </w:rPr>
        <w:t xml:space="preserve"> to </w:t>
      </w:r>
      <w:r>
        <w:rPr>
          <w:rFonts w:ascii="Times New Roman" w:hAnsi="Times New Roman" w:cs="Times New Roman"/>
          <w:sz w:val="24"/>
          <w:szCs w:val="24"/>
          <w:lang w:val="en-GB"/>
        </w:rPr>
        <w:t>the nomination</w:t>
      </w:r>
      <w:r w:rsidR="00355B4F">
        <w:rPr>
          <w:rFonts w:ascii="Times New Roman" w:hAnsi="Times New Roman" w:cs="Times New Roman"/>
          <w:sz w:val="24"/>
          <w:szCs w:val="24"/>
          <w:lang w:val="en-GB"/>
        </w:rPr>
        <w:t>.</w:t>
      </w:r>
    </w:p>
    <w:p w14:paraId="4C678537" w14:textId="77777777" w:rsidR="00355B4F" w:rsidRDefault="00355B4F" w:rsidP="00355B4F">
      <w:pPr>
        <w:spacing w:after="0" w:line="240" w:lineRule="auto"/>
        <w:jc w:val="both"/>
        <w:rPr>
          <w:rFonts w:ascii="Times New Roman" w:hAnsi="Times New Roman" w:cs="Times New Roman"/>
          <w:b/>
          <w:bCs/>
          <w:sz w:val="24"/>
          <w:szCs w:val="24"/>
          <w:lang w:val="en-GB"/>
        </w:rPr>
      </w:pPr>
    </w:p>
    <w:p w14:paraId="3A6E7269" w14:textId="77777777" w:rsidR="00355B4F" w:rsidRDefault="00355B4F"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a </w:t>
      </w:r>
      <w:r w:rsidR="004D0D1B">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ominating </w:t>
      </w:r>
      <w:r w:rsidR="004D0D1B">
        <w:rPr>
          <w:rFonts w:ascii="Times New Roman" w:hAnsi="Times New Roman" w:cs="Times New Roman"/>
          <w:i/>
          <w:iCs/>
          <w:sz w:val="24"/>
          <w:szCs w:val="24"/>
          <w:lang w:val="en-GB"/>
        </w:rPr>
        <w:t>c</w:t>
      </w:r>
      <w:r>
        <w:rPr>
          <w:rFonts w:ascii="Times New Roman" w:hAnsi="Times New Roman" w:cs="Times New Roman"/>
          <w:i/>
          <w:iCs/>
          <w:sz w:val="24"/>
          <w:szCs w:val="24"/>
          <w:lang w:val="en-GB"/>
        </w:rPr>
        <w:t xml:space="preserve">ommittee </w:t>
      </w:r>
      <w:r w:rsidR="004D0D1B">
        <w:rPr>
          <w:rFonts w:ascii="Times New Roman" w:hAnsi="Times New Roman" w:cs="Times New Roman"/>
          <w:i/>
          <w:iCs/>
          <w:sz w:val="24"/>
          <w:szCs w:val="24"/>
          <w:lang w:val="en-GB"/>
        </w:rPr>
        <w:t>could</w:t>
      </w:r>
      <w:r>
        <w:rPr>
          <w:rFonts w:ascii="Times New Roman" w:hAnsi="Times New Roman" w:cs="Times New Roman"/>
          <w:i/>
          <w:iCs/>
          <w:sz w:val="24"/>
          <w:szCs w:val="24"/>
          <w:lang w:val="en-GB"/>
        </w:rPr>
        <w:t xml:space="preserve"> be responsible for nominating candidates.</w:t>
      </w:r>
    </w:p>
    <w:p w14:paraId="3A280168" w14:textId="77777777" w:rsidR="00DD1FD7" w:rsidRDefault="00DD1FD7" w:rsidP="00DD1FD7">
      <w:pPr>
        <w:spacing w:after="0" w:line="240" w:lineRule="auto"/>
        <w:jc w:val="both"/>
        <w:rPr>
          <w:rFonts w:ascii="Times New Roman" w:hAnsi="Times New Roman" w:cs="Times New Roman"/>
          <w:sz w:val="24"/>
          <w:szCs w:val="24"/>
          <w:lang w:val="en-GB"/>
        </w:rPr>
      </w:pPr>
    </w:p>
    <w:p w14:paraId="2BCAD5C3" w14:textId="77777777" w:rsidR="00DD1FD7" w:rsidRDefault="00DD1FD7" w:rsidP="00DD1FD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Members of the Board of Directors are elected by the General Assembly </w:t>
      </w:r>
      <w:r w:rsidR="00EB6BE4">
        <w:rPr>
          <w:rFonts w:ascii="Times New Roman" w:hAnsi="Times New Roman" w:cs="Times New Roman"/>
          <w:sz w:val="24"/>
          <w:szCs w:val="24"/>
          <w:lang w:val="en-GB"/>
        </w:rPr>
        <w:t xml:space="preserve">at a general meeting </w:t>
      </w:r>
      <w:r>
        <w:rPr>
          <w:rFonts w:ascii="Times New Roman" w:hAnsi="Times New Roman" w:cs="Times New Roman"/>
          <w:sz w:val="24"/>
          <w:szCs w:val="24"/>
          <w:lang w:val="en-GB"/>
        </w:rPr>
        <w:t xml:space="preserve">pursuant to a </w:t>
      </w:r>
      <w:r w:rsidRPr="00EB6BE4">
        <w:rPr>
          <w:rFonts w:ascii="Times New Roman" w:hAnsi="Times New Roman" w:cs="Times New Roman"/>
          <w:sz w:val="24"/>
          <w:szCs w:val="24"/>
          <w:lang w:val="en-GB"/>
        </w:rPr>
        <w:t>simple majority vote</w:t>
      </w:r>
      <w:r w:rsidR="00EB6BE4" w:rsidRPr="00EB6BE4">
        <w:rPr>
          <w:rFonts w:ascii="Times New Roman" w:hAnsi="Times New Roman" w:cs="Times New Roman"/>
          <w:sz w:val="24"/>
          <w:szCs w:val="24"/>
          <w:lang w:val="en-GB"/>
        </w:rPr>
        <w:t xml:space="preserve">, conducted according to a </w:t>
      </w:r>
      <w:r w:rsidR="00EB6BE4" w:rsidRPr="00EB6BE4">
        <w:rPr>
          <w:rFonts w:ascii="Times New Roman" w:hAnsi="Times New Roman" w:cs="Times New Roman"/>
          <w:iCs/>
          <w:sz w:val="24"/>
          <w:szCs w:val="24"/>
          <w:lang w:val="en-GB"/>
        </w:rPr>
        <w:t>secret ballot</w:t>
      </w:r>
      <w:r w:rsidR="00EB6BE4">
        <w:rPr>
          <w:rFonts w:ascii="Times New Roman" w:hAnsi="Times New Roman" w:cs="Times New Roman"/>
          <w:iCs/>
          <w:sz w:val="24"/>
          <w:szCs w:val="24"/>
          <w:lang w:val="en-GB"/>
        </w:rPr>
        <w:t xml:space="preserve"> and otherwise</w:t>
      </w:r>
      <w:r w:rsidR="00EB6BE4" w:rsidRPr="00EB6BE4">
        <w:rPr>
          <w:rFonts w:ascii="Times New Roman" w:hAnsi="Times New Roman" w:cs="Times New Roman"/>
          <w:iCs/>
          <w:sz w:val="24"/>
          <w:szCs w:val="24"/>
          <w:lang w:val="en-GB"/>
        </w:rPr>
        <w:t xml:space="preserve"> </w:t>
      </w:r>
      <w:r w:rsidR="00EB6BE4" w:rsidRPr="00EB6BE4">
        <w:rPr>
          <w:rFonts w:ascii="Times New Roman" w:hAnsi="Times New Roman" w:cs="Times New Roman"/>
          <w:sz w:val="24"/>
          <w:szCs w:val="24"/>
          <w:lang w:val="en-GB"/>
        </w:rPr>
        <w:t>i</w:t>
      </w:r>
      <w:r w:rsidR="00EB6BE4">
        <w:rPr>
          <w:rFonts w:ascii="Times New Roman" w:hAnsi="Times New Roman" w:cs="Times New Roman"/>
          <w:sz w:val="24"/>
          <w:szCs w:val="24"/>
          <w:lang w:val="en-GB"/>
        </w:rPr>
        <w:t>n accordance with the rules for such elections that have been set by the Board of Directors</w:t>
      </w:r>
      <w:r>
        <w:rPr>
          <w:rFonts w:ascii="Times New Roman" w:hAnsi="Times New Roman" w:cs="Times New Roman"/>
          <w:sz w:val="24"/>
          <w:szCs w:val="24"/>
          <w:lang w:val="en-GB"/>
        </w:rPr>
        <w:t xml:space="preserve">. </w:t>
      </w:r>
    </w:p>
    <w:p w14:paraId="1F7771A8" w14:textId="77777777" w:rsidR="00355B4F" w:rsidRDefault="00355B4F" w:rsidP="004049A1">
      <w:pPr>
        <w:spacing w:after="0" w:line="240" w:lineRule="auto"/>
        <w:jc w:val="both"/>
        <w:rPr>
          <w:rFonts w:ascii="Times New Roman" w:hAnsi="Times New Roman" w:cs="Times New Roman"/>
          <w:sz w:val="24"/>
          <w:szCs w:val="24"/>
          <w:lang w:val="en-GB"/>
        </w:rPr>
      </w:pPr>
    </w:p>
    <w:p w14:paraId="44500F60" w14:textId="77777777" w:rsidR="00472CEB" w:rsidRPr="00F35598" w:rsidRDefault="00472CE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EB6BE4">
        <w:rPr>
          <w:rFonts w:ascii="Times New Roman" w:hAnsi="Times New Roman" w:cs="Times New Roman"/>
          <w:i/>
          <w:iCs/>
          <w:sz w:val="24"/>
          <w:szCs w:val="24"/>
          <w:lang w:val="en-GB"/>
        </w:rPr>
        <w:t>A</w:t>
      </w:r>
      <w:r>
        <w:rPr>
          <w:rFonts w:ascii="Times New Roman" w:hAnsi="Times New Roman" w:cs="Times New Roman"/>
          <w:i/>
          <w:iCs/>
          <w:sz w:val="24"/>
          <w:szCs w:val="24"/>
          <w:lang w:val="en-GB"/>
        </w:rPr>
        <w:t xml:space="preserve"> number of </w:t>
      </w:r>
      <w:r w:rsidR="00EB6BE4">
        <w:rPr>
          <w:rFonts w:ascii="Times New Roman" w:hAnsi="Times New Roman" w:cs="Times New Roman"/>
          <w:i/>
          <w:iCs/>
          <w:sz w:val="24"/>
          <w:szCs w:val="24"/>
          <w:lang w:val="en-GB"/>
        </w:rPr>
        <w:t xml:space="preserve">options for how </w:t>
      </w:r>
      <w:r w:rsidR="00F35598">
        <w:rPr>
          <w:rFonts w:ascii="Times New Roman" w:hAnsi="Times New Roman" w:cs="Times New Roman"/>
          <w:i/>
          <w:iCs/>
          <w:sz w:val="24"/>
          <w:szCs w:val="24"/>
          <w:lang w:val="en-GB"/>
        </w:rPr>
        <w:t xml:space="preserve">voting </w:t>
      </w:r>
      <w:r w:rsidR="00EB6BE4">
        <w:rPr>
          <w:rFonts w:ascii="Times New Roman" w:hAnsi="Times New Roman" w:cs="Times New Roman"/>
          <w:i/>
          <w:iCs/>
          <w:sz w:val="24"/>
          <w:szCs w:val="24"/>
          <w:lang w:val="en-GB"/>
        </w:rPr>
        <w:t>proceeds</w:t>
      </w:r>
      <w:r w:rsidR="00F35598">
        <w:rPr>
          <w:rFonts w:ascii="Times New Roman" w:hAnsi="Times New Roman" w:cs="Times New Roman"/>
          <w:i/>
          <w:iCs/>
          <w:sz w:val="24"/>
          <w:szCs w:val="24"/>
          <w:lang w:val="en-GB"/>
        </w:rPr>
        <w:t xml:space="preserve"> are possible</w:t>
      </w:r>
      <w:r w:rsidR="004D0D1B">
        <w:rPr>
          <w:rFonts w:ascii="Times New Roman" w:hAnsi="Times New Roman" w:cs="Times New Roman"/>
          <w:i/>
          <w:iCs/>
          <w:sz w:val="24"/>
          <w:szCs w:val="24"/>
          <w:lang w:val="en-GB"/>
        </w:rPr>
        <w:t xml:space="preserve">, such as </w:t>
      </w:r>
      <w:r w:rsidR="006B5F0B">
        <w:rPr>
          <w:rFonts w:ascii="Times New Roman" w:hAnsi="Times New Roman" w:cs="Times New Roman"/>
          <w:i/>
          <w:iCs/>
          <w:sz w:val="24"/>
          <w:szCs w:val="24"/>
          <w:lang w:val="en-GB"/>
        </w:rPr>
        <w:t xml:space="preserve">a single round of </w:t>
      </w:r>
      <w:r w:rsidR="004D0D1B">
        <w:rPr>
          <w:rFonts w:ascii="Times New Roman" w:hAnsi="Times New Roman" w:cs="Times New Roman"/>
          <w:i/>
          <w:iCs/>
          <w:sz w:val="24"/>
          <w:szCs w:val="24"/>
          <w:lang w:val="en-GB"/>
        </w:rPr>
        <w:t>voting</w:t>
      </w:r>
      <w:r w:rsidR="006B5F0B">
        <w:rPr>
          <w:rFonts w:ascii="Times New Roman" w:hAnsi="Times New Roman" w:cs="Times New Roman"/>
          <w:i/>
          <w:iCs/>
          <w:sz w:val="24"/>
          <w:szCs w:val="24"/>
          <w:lang w:val="en-GB"/>
        </w:rPr>
        <w:t xml:space="preserve"> for all members of the Board</w:t>
      </w:r>
      <w:r w:rsidR="004D0D1B">
        <w:rPr>
          <w:rFonts w:ascii="Times New Roman" w:hAnsi="Times New Roman" w:cs="Times New Roman"/>
          <w:i/>
          <w:iCs/>
          <w:sz w:val="24"/>
          <w:szCs w:val="24"/>
          <w:lang w:val="en-GB"/>
        </w:rPr>
        <w:t xml:space="preserve">, </w:t>
      </w:r>
      <w:r w:rsidR="00EB6BE4">
        <w:rPr>
          <w:rFonts w:ascii="Times New Roman" w:hAnsi="Times New Roman" w:cs="Times New Roman"/>
          <w:i/>
          <w:iCs/>
          <w:sz w:val="24"/>
          <w:szCs w:val="24"/>
          <w:lang w:val="en-GB"/>
        </w:rPr>
        <w:t xml:space="preserve">with each member </w:t>
      </w:r>
      <w:r w:rsidR="006B5F0B">
        <w:rPr>
          <w:rFonts w:ascii="Times New Roman" w:hAnsi="Times New Roman" w:cs="Times New Roman"/>
          <w:i/>
          <w:iCs/>
          <w:sz w:val="24"/>
          <w:szCs w:val="24"/>
          <w:lang w:val="en-GB"/>
        </w:rPr>
        <w:t xml:space="preserve">of the Network </w:t>
      </w:r>
      <w:r w:rsidR="00EB6BE4">
        <w:rPr>
          <w:rFonts w:ascii="Times New Roman" w:hAnsi="Times New Roman" w:cs="Times New Roman"/>
          <w:i/>
          <w:iCs/>
          <w:sz w:val="24"/>
          <w:szCs w:val="24"/>
          <w:lang w:val="en-GB"/>
        </w:rPr>
        <w:t>voting for the number of candidates that are due to be elected</w:t>
      </w:r>
      <w:r w:rsidR="00F35598">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According to </w:t>
      </w:r>
      <w:r w:rsidR="000E5229">
        <w:rPr>
          <w:rFonts w:ascii="Times New Roman" w:hAnsi="Times New Roman" w:cs="Times New Roman"/>
          <w:i/>
          <w:iCs/>
          <w:sz w:val="24"/>
          <w:szCs w:val="24"/>
          <w:lang w:val="en-GB"/>
        </w:rPr>
        <w:t>the approach in this Model Constitution</w:t>
      </w:r>
      <w:r w:rsidR="00EB6BE4">
        <w:rPr>
          <w:rFonts w:ascii="Times New Roman" w:hAnsi="Times New Roman" w:cs="Times New Roman"/>
          <w:i/>
          <w:iCs/>
          <w:sz w:val="24"/>
          <w:szCs w:val="24"/>
          <w:lang w:val="en-GB"/>
        </w:rPr>
        <w:t>, the Board selects</w:t>
      </w:r>
      <w:r w:rsidR="000E5229">
        <w:rPr>
          <w:rFonts w:ascii="Times New Roman" w:hAnsi="Times New Roman" w:cs="Times New Roman"/>
          <w:i/>
          <w:iCs/>
          <w:sz w:val="24"/>
          <w:szCs w:val="24"/>
          <w:lang w:val="en-GB"/>
        </w:rPr>
        <w:t xml:space="preserve"> members for individual</w:t>
      </w:r>
      <w:r w:rsidR="00EB6BE4">
        <w:rPr>
          <w:rFonts w:ascii="Times New Roman" w:hAnsi="Times New Roman" w:cs="Times New Roman"/>
          <w:i/>
          <w:iCs/>
          <w:sz w:val="24"/>
          <w:szCs w:val="24"/>
          <w:lang w:val="en-GB"/>
        </w:rPr>
        <w:t xml:space="preserve"> positions</w:t>
      </w:r>
      <w:r w:rsidR="000E5229">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such as the President and Secretary, but this could also be done at a general meeting (in which case the voting system would need to be designed to allow for this). </w:t>
      </w:r>
    </w:p>
    <w:p w14:paraId="4E6AAB71" w14:textId="77777777" w:rsidR="004049A1" w:rsidRPr="00643993" w:rsidRDefault="004049A1" w:rsidP="00643993">
      <w:pPr>
        <w:spacing w:after="0" w:line="240" w:lineRule="auto"/>
        <w:jc w:val="both"/>
        <w:rPr>
          <w:rFonts w:ascii="Times New Roman" w:hAnsi="Times New Roman" w:cs="Times New Roman"/>
          <w:b/>
          <w:bCs/>
          <w:sz w:val="24"/>
          <w:szCs w:val="24"/>
          <w:lang w:val="en-GB"/>
        </w:rPr>
      </w:pPr>
    </w:p>
    <w:p w14:paraId="6D3FF885" w14:textId="77777777" w:rsidR="00BF385B" w:rsidRPr="00A94360" w:rsidRDefault="00BF385B" w:rsidP="00A94360">
      <w:pPr>
        <w:pStyle w:val="Heading2"/>
        <w:numPr>
          <w:ilvl w:val="0"/>
          <w:numId w:val="15"/>
        </w:numPr>
        <w:rPr>
          <w:color w:val="auto"/>
          <w:lang w:val="en-GB"/>
        </w:rPr>
      </w:pPr>
      <w:bookmarkStart w:id="18" w:name="_Toc488594153"/>
      <w:r w:rsidRPr="00A94360">
        <w:rPr>
          <w:color w:val="auto"/>
          <w:lang w:val="en-GB"/>
        </w:rPr>
        <w:t>Vacancies and Removals</w:t>
      </w:r>
      <w:bookmarkEnd w:id="18"/>
    </w:p>
    <w:p w14:paraId="4A2E0ACA" w14:textId="77777777" w:rsidR="006E58B1" w:rsidRDefault="006E58B1" w:rsidP="006E58B1">
      <w:pPr>
        <w:spacing w:after="0" w:line="240" w:lineRule="auto"/>
        <w:jc w:val="both"/>
        <w:rPr>
          <w:rFonts w:ascii="Times New Roman" w:hAnsi="Times New Roman" w:cs="Times New Roman"/>
          <w:b/>
          <w:bCs/>
          <w:sz w:val="24"/>
          <w:szCs w:val="24"/>
          <w:lang w:val="en-GB"/>
        </w:rPr>
      </w:pPr>
    </w:p>
    <w:p w14:paraId="6360C69D" w14:textId="77777777" w:rsidR="00DF3D4F" w:rsidRDefault="00EB6BE4"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78211A">
        <w:rPr>
          <w:rFonts w:ascii="Times New Roman" w:hAnsi="Times New Roman" w:cs="Times New Roman"/>
          <w:sz w:val="24"/>
          <w:szCs w:val="24"/>
          <w:lang w:val="en-GB"/>
        </w:rPr>
        <w:t xml:space="preserve">Any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78211A">
        <w:rPr>
          <w:rFonts w:ascii="Times New Roman" w:hAnsi="Times New Roman" w:cs="Times New Roman"/>
          <w:sz w:val="24"/>
          <w:szCs w:val="24"/>
          <w:lang w:val="en-GB"/>
        </w:rPr>
        <w:t xml:space="preserve"> may resign by submitting written notice to </w:t>
      </w:r>
      <w:r>
        <w:rPr>
          <w:rFonts w:ascii="Times New Roman" w:hAnsi="Times New Roman" w:cs="Times New Roman"/>
          <w:sz w:val="24"/>
          <w:szCs w:val="24"/>
          <w:lang w:val="en-GB"/>
        </w:rPr>
        <w:t xml:space="preserve">this effect to </w:t>
      </w:r>
      <w:r w:rsidR="0078211A">
        <w:rPr>
          <w:rFonts w:ascii="Times New Roman" w:hAnsi="Times New Roman" w:cs="Times New Roman"/>
          <w:sz w:val="24"/>
          <w:szCs w:val="24"/>
          <w:lang w:val="en-GB"/>
        </w:rPr>
        <w:t xml:space="preserve">the </w:t>
      </w:r>
      <w:r w:rsidR="00A23B57">
        <w:rPr>
          <w:rFonts w:ascii="Times New Roman" w:hAnsi="Times New Roman" w:cs="Times New Roman"/>
          <w:sz w:val="24"/>
          <w:szCs w:val="24"/>
          <w:lang w:val="en-GB"/>
        </w:rPr>
        <w:t xml:space="preserve">other members of the </w:t>
      </w:r>
      <w:r w:rsidR="000B1B8E">
        <w:rPr>
          <w:rFonts w:ascii="Times New Roman" w:hAnsi="Times New Roman" w:cs="Times New Roman"/>
          <w:sz w:val="24"/>
          <w:szCs w:val="24"/>
          <w:lang w:val="en-GB"/>
        </w:rPr>
        <w:t>Board of Directors</w:t>
      </w:r>
      <w:r w:rsidR="00DF3D4F">
        <w:rPr>
          <w:rFonts w:ascii="Times New Roman" w:hAnsi="Times New Roman" w:cs="Times New Roman"/>
          <w:sz w:val="24"/>
          <w:szCs w:val="24"/>
          <w:lang w:val="en-GB"/>
        </w:rPr>
        <w:t>.</w:t>
      </w:r>
    </w:p>
    <w:p w14:paraId="12B07012" w14:textId="77777777" w:rsidR="00DF3D4F" w:rsidRDefault="00DF3D4F" w:rsidP="006E58B1">
      <w:pPr>
        <w:spacing w:after="0" w:line="240" w:lineRule="auto"/>
        <w:jc w:val="both"/>
        <w:rPr>
          <w:rFonts w:ascii="Times New Roman" w:hAnsi="Times New Roman" w:cs="Times New Roman"/>
          <w:sz w:val="24"/>
          <w:szCs w:val="24"/>
          <w:lang w:val="en-GB"/>
        </w:rPr>
      </w:pPr>
    </w:p>
    <w:p w14:paraId="15C81FC2" w14:textId="77777777" w:rsidR="00DF3D4F" w:rsidRDefault="00DF3D4F"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Board of Directors may be removed by a two-thirds majority vote of the other members of the Board on the following grounds:</w:t>
      </w:r>
    </w:p>
    <w:p w14:paraId="39771850" w14:textId="77777777" w:rsidR="00DF3D4F"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member has failed to attend three consecutive meetings of the Board of Directors without </w:t>
      </w:r>
      <w:r w:rsidR="000F3A68">
        <w:rPr>
          <w:rFonts w:ascii="Times New Roman" w:hAnsi="Times New Roman" w:cs="Times New Roman"/>
          <w:sz w:val="24"/>
          <w:szCs w:val="24"/>
          <w:lang w:val="en-GB"/>
        </w:rPr>
        <w:t>cause or otherwise clearly failed to discharge his or her duties as a m</w:t>
      </w:r>
      <w:r w:rsidR="001717C5">
        <w:rPr>
          <w:rFonts w:ascii="Times New Roman" w:hAnsi="Times New Roman" w:cs="Times New Roman"/>
          <w:sz w:val="24"/>
          <w:szCs w:val="24"/>
          <w:lang w:val="en-GB"/>
        </w:rPr>
        <w:t>ember of the Board of Directors</w:t>
      </w:r>
      <w:r w:rsidR="000F3A68">
        <w:rPr>
          <w:rFonts w:ascii="Times New Roman" w:hAnsi="Times New Roman" w:cs="Times New Roman"/>
          <w:sz w:val="24"/>
          <w:szCs w:val="24"/>
          <w:lang w:val="en-GB"/>
        </w:rPr>
        <w:t>.</w:t>
      </w:r>
    </w:p>
    <w:p w14:paraId="28EC8FCD" w14:textId="77777777" w:rsidR="006E58B1"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1655840A" w14:textId="77777777" w:rsidR="00F71F01" w:rsidRDefault="00F71F01" w:rsidP="006E58B1">
      <w:pPr>
        <w:spacing w:after="0" w:line="240" w:lineRule="auto"/>
        <w:jc w:val="both"/>
        <w:rPr>
          <w:rFonts w:ascii="Times New Roman" w:hAnsi="Times New Roman" w:cs="Times New Roman"/>
          <w:sz w:val="24"/>
          <w:szCs w:val="24"/>
          <w:lang w:val="en-GB"/>
        </w:rPr>
      </w:pPr>
    </w:p>
    <w:p w14:paraId="69B741EE" w14:textId="77777777" w:rsidR="00F71F01"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Board of Directors under sub-clause (2), the Secretary shall notify the general membership of this forthwith and the matter may be discussed by the membership as part of the agenda at a general meeting, provided that the removal shall not be reversed. </w:t>
      </w:r>
    </w:p>
    <w:p w14:paraId="3669408C" w14:textId="77777777" w:rsidR="009B7B9C" w:rsidRDefault="009B7B9C" w:rsidP="006E58B1">
      <w:pPr>
        <w:spacing w:after="0" w:line="240" w:lineRule="auto"/>
        <w:jc w:val="both"/>
        <w:rPr>
          <w:rFonts w:ascii="Times New Roman" w:hAnsi="Times New Roman" w:cs="Times New Roman"/>
          <w:sz w:val="24"/>
          <w:szCs w:val="24"/>
          <w:lang w:val="en-GB"/>
        </w:rPr>
      </w:pPr>
    </w:p>
    <w:p w14:paraId="7EDE02B6" w14:textId="77777777" w:rsidR="00F35598"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w:t>
      </w:r>
      <w:r w:rsidR="009B7B9C">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dies</w:t>
      </w:r>
      <w:r w:rsidR="00A23B57">
        <w:rPr>
          <w:rFonts w:ascii="Times New Roman" w:hAnsi="Times New Roman" w:cs="Times New Roman"/>
          <w:sz w:val="24"/>
          <w:szCs w:val="24"/>
          <w:lang w:val="en-GB"/>
        </w:rPr>
        <w:t>, r</w:t>
      </w:r>
      <w:r w:rsidR="009B7B9C">
        <w:rPr>
          <w:rFonts w:ascii="Times New Roman" w:hAnsi="Times New Roman" w:cs="Times New Roman"/>
          <w:sz w:val="24"/>
          <w:szCs w:val="24"/>
          <w:lang w:val="en-GB"/>
        </w:rPr>
        <w:t xml:space="preserve">esigns </w:t>
      </w:r>
      <w:r w:rsidR="00A23B57">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is removed and at least six months are left on </w:t>
      </w:r>
      <w:r w:rsidR="009B7B9C">
        <w:rPr>
          <w:rFonts w:ascii="Times New Roman" w:hAnsi="Times New Roman" w:cs="Times New Roman"/>
          <w:sz w:val="24"/>
          <w:szCs w:val="24"/>
          <w:lang w:val="en-GB"/>
        </w:rPr>
        <w:t xml:space="preserve">his or her term,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may elect a replacement member </w:t>
      </w:r>
      <w:r w:rsidR="008D013A">
        <w:rPr>
          <w:rFonts w:ascii="Times New Roman" w:hAnsi="Times New Roman" w:cs="Times New Roman"/>
          <w:sz w:val="24"/>
          <w:szCs w:val="24"/>
          <w:lang w:val="en-GB"/>
        </w:rPr>
        <w:t xml:space="preserve">by a simple majority vote </w:t>
      </w:r>
      <w:r w:rsidR="009B7B9C">
        <w:rPr>
          <w:rFonts w:ascii="Times New Roman" w:hAnsi="Times New Roman" w:cs="Times New Roman"/>
          <w:sz w:val="24"/>
          <w:szCs w:val="24"/>
          <w:lang w:val="en-GB"/>
        </w:rPr>
        <w:t xml:space="preserve">to serve </w:t>
      </w:r>
      <w:r>
        <w:rPr>
          <w:rFonts w:ascii="Times New Roman" w:hAnsi="Times New Roman" w:cs="Times New Roman"/>
          <w:sz w:val="24"/>
          <w:szCs w:val="24"/>
          <w:lang w:val="en-GB"/>
        </w:rPr>
        <w:t>for the remainder of the departing member’s term</w:t>
      </w:r>
      <w:r w:rsidR="008D013A">
        <w:rPr>
          <w:rFonts w:ascii="Times New Roman" w:hAnsi="Times New Roman" w:cs="Times New Roman"/>
          <w:sz w:val="24"/>
          <w:szCs w:val="24"/>
          <w:lang w:val="en-GB"/>
        </w:rPr>
        <w:t xml:space="preserve"> or may leave the position vacant, provided that where a departing member results in the membership of the Board of Directors falling below 75% of </w:t>
      </w:r>
      <w:r w:rsidR="000E5229">
        <w:rPr>
          <w:rFonts w:ascii="Times New Roman" w:hAnsi="Times New Roman" w:cs="Times New Roman"/>
          <w:sz w:val="24"/>
          <w:szCs w:val="24"/>
          <w:lang w:val="en-GB"/>
        </w:rPr>
        <w:t>its full level</w:t>
      </w:r>
      <w:r w:rsidR="008D013A">
        <w:rPr>
          <w:rFonts w:ascii="Times New Roman" w:hAnsi="Times New Roman" w:cs="Times New Roman"/>
          <w:sz w:val="24"/>
          <w:szCs w:val="24"/>
          <w:lang w:val="en-GB"/>
        </w:rPr>
        <w:t>, a replacement(s) will be made.</w:t>
      </w:r>
    </w:p>
    <w:p w14:paraId="261B07BD" w14:textId="77777777" w:rsidR="00BF385B" w:rsidRPr="00BF385B" w:rsidRDefault="00BF385B" w:rsidP="00BF385B">
      <w:pPr>
        <w:spacing w:after="0" w:line="240" w:lineRule="auto"/>
        <w:jc w:val="both"/>
        <w:rPr>
          <w:rFonts w:ascii="Times New Roman" w:hAnsi="Times New Roman" w:cs="Times New Roman"/>
          <w:b/>
          <w:bCs/>
          <w:sz w:val="24"/>
          <w:szCs w:val="24"/>
          <w:lang w:val="en-GB"/>
        </w:rPr>
      </w:pPr>
    </w:p>
    <w:p w14:paraId="7604AECE" w14:textId="77777777" w:rsidR="00FD22B2" w:rsidRPr="00A94360" w:rsidRDefault="00FD22B2" w:rsidP="00A94360">
      <w:pPr>
        <w:pStyle w:val="Heading2"/>
        <w:numPr>
          <w:ilvl w:val="0"/>
          <w:numId w:val="15"/>
        </w:numPr>
        <w:rPr>
          <w:color w:val="auto"/>
          <w:lang w:val="en-GB"/>
        </w:rPr>
      </w:pPr>
      <w:bookmarkStart w:id="19" w:name="_Toc488594154"/>
      <w:r w:rsidRPr="00A94360">
        <w:rPr>
          <w:color w:val="auto"/>
          <w:lang w:val="en-GB"/>
        </w:rPr>
        <w:t>Powers</w:t>
      </w:r>
      <w:r w:rsidR="004E04A4" w:rsidRPr="00A94360">
        <w:rPr>
          <w:color w:val="auto"/>
          <w:lang w:val="en-GB"/>
        </w:rPr>
        <w:t xml:space="preserve"> and Responsibilities</w:t>
      </w:r>
      <w:bookmarkEnd w:id="19"/>
    </w:p>
    <w:p w14:paraId="2CB30A2D" w14:textId="77777777" w:rsidR="005942D0" w:rsidRDefault="005942D0" w:rsidP="005942D0">
      <w:pPr>
        <w:spacing w:after="0" w:line="240" w:lineRule="auto"/>
        <w:jc w:val="both"/>
        <w:rPr>
          <w:rFonts w:ascii="Times New Roman" w:hAnsi="Times New Roman" w:cs="Times New Roman"/>
          <w:b/>
          <w:bCs/>
          <w:sz w:val="24"/>
          <w:szCs w:val="24"/>
          <w:lang w:val="en-GB"/>
        </w:rPr>
      </w:pPr>
    </w:p>
    <w:p w14:paraId="6B9A2534" w14:textId="77777777" w:rsidR="005942D0" w:rsidRDefault="005942D0" w:rsidP="005942D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has the </w:t>
      </w:r>
      <w:r w:rsidR="00D177CB">
        <w:rPr>
          <w:rFonts w:ascii="Times New Roman" w:hAnsi="Times New Roman" w:cs="Times New Roman"/>
          <w:sz w:val="24"/>
          <w:szCs w:val="24"/>
          <w:lang w:val="en-GB"/>
        </w:rPr>
        <w:t>following powers and responsibilities</w:t>
      </w:r>
      <w:r>
        <w:rPr>
          <w:rFonts w:ascii="Times New Roman" w:hAnsi="Times New Roman" w:cs="Times New Roman"/>
          <w:sz w:val="24"/>
          <w:szCs w:val="24"/>
          <w:lang w:val="en-GB"/>
        </w:rPr>
        <w:t>:</w:t>
      </w:r>
    </w:p>
    <w:p w14:paraId="13923953" w14:textId="77777777" w:rsidR="005942D0"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appoint</w:t>
      </w:r>
      <w:r w:rsidR="0078211A">
        <w:rPr>
          <w:rFonts w:ascii="Times New Roman" w:hAnsi="Times New Roman" w:cs="Times New Roman"/>
          <w:sz w:val="24"/>
          <w:szCs w:val="24"/>
          <w:lang w:val="en-GB"/>
        </w:rPr>
        <w:t xml:space="preserve"> </w:t>
      </w:r>
      <w:r w:rsidR="004E04A4">
        <w:rPr>
          <w:rFonts w:ascii="Times New Roman" w:hAnsi="Times New Roman" w:cs="Times New Roman"/>
          <w:sz w:val="24"/>
          <w:szCs w:val="24"/>
          <w:lang w:val="en-GB"/>
        </w:rPr>
        <w:t>and</w:t>
      </w:r>
      <w:r>
        <w:rPr>
          <w:rFonts w:ascii="Times New Roman" w:hAnsi="Times New Roman" w:cs="Times New Roman"/>
          <w:sz w:val="24"/>
          <w:szCs w:val="24"/>
          <w:lang w:val="en-GB"/>
        </w:rPr>
        <w:t xml:space="preserve"> remove</w:t>
      </w:r>
      <w:r w:rsidR="004E04A4">
        <w:rPr>
          <w:rFonts w:ascii="Times New Roman" w:hAnsi="Times New Roman" w:cs="Times New Roman"/>
          <w:sz w:val="24"/>
          <w:szCs w:val="24"/>
          <w:lang w:val="en-GB"/>
        </w:rPr>
        <w:t xml:space="preserve"> </w:t>
      </w:r>
      <w:r w:rsidR="0078211A">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921EC5">
        <w:rPr>
          <w:rFonts w:ascii="Times New Roman" w:hAnsi="Times New Roman" w:cs="Times New Roman"/>
          <w:sz w:val="24"/>
          <w:szCs w:val="24"/>
          <w:lang w:val="en-GB"/>
        </w:rPr>
        <w:t>.</w:t>
      </w:r>
    </w:p>
    <w:p w14:paraId="6BADDB53" w14:textId="77777777" w:rsidR="004E04A4" w:rsidRPr="002576B8"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sidRPr="002576B8">
        <w:rPr>
          <w:rFonts w:ascii="Times New Roman" w:hAnsi="Times New Roman" w:cs="Times New Roman"/>
          <w:sz w:val="24"/>
          <w:szCs w:val="24"/>
          <w:lang w:val="en-GB"/>
        </w:rPr>
        <w:t>To oversee</w:t>
      </w:r>
      <w:r w:rsidR="00DE5E11" w:rsidRPr="002576B8">
        <w:rPr>
          <w:rFonts w:ascii="Times New Roman" w:hAnsi="Times New Roman" w:cs="Times New Roman"/>
          <w:sz w:val="24"/>
          <w:szCs w:val="24"/>
          <w:lang w:val="en-GB"/>
        </w:rPr>
        <w:t xml:space="preserve"> the work of the </w:t>
      </w:r>
      <w:r w:rsidR="008A1458" w:rsidRPr="002576B8">
        <w:rPr>
          <w:rFonts w:ascii="Times New Roman" w:hAnsi="Times New Roman" w:cs="Times New Roman"/>
          <w:sz w:val="24"/>
          <w:szCs w:val="24"/>
          <w:lang w:val="en-GB"/>
        </w:rPr>
        <w:t>Executive Committee</w:t>
      </w:r>
      <w:r w:rsidRPr="002576B8">
        <w:rPr>
          <w:rFonts w:ascii="Times New Roman" w:hAnsi="Times New Roman" w:cs="Times New Roman"/>
          <w:sz w:val="24"/>
          <w:szCs w:val="24"/>
          <w:lang w:val="en-GB"/>
        </w:rPr>
        <w:t xml:space="preserve"> and to </w:t>
      </w:r>
      <w:r>
        <w:rPr>
          <w:rFonts w:ascii="Times New Roman" w:hAnsi="Times New Roman" w:cs="Times New Roman"/>
          <w:sz w:val="24"/>
          <w:szCs w:val="24"/>
          <w:lang w:val="en-GB"/>
        </w:rPr>
        <w:t>issue</w:t>
      </w:r>
      <w:r w:rsidR="004E04A4" w:rsidRPr="002576B8">
        <w:rPr>
          <w:rFonts w:ascii="Times New Roman" w:hAnsi="Times New Roman" w:cs="Times New Roman"/>
          <w:sz w:val="24"/>
          <w:szCs w:val="24"/>
          <w:lang w:val="en-GB"/>
        </w:rPr>
        <w:t xml:space="preserve"> </w:t>
      </w:r>
      <w:r w:rsidR="004172A5">
        <w:rPr>
          <w:rFonts w:ascii="Times New Roman" w:hAnsi="Times New Roman" w:cs="Times New Roman"/>
          <w:sz w:val="24"/>
          <w:szCs w:val="24"/>
          <w:lang w:val="en-GB"/>
        </w:rPr>
        <w:t>decisions</w:t>
      </w:r>
      <w:r w:rsidR="004E04A4" w:rsidRPr="002576B8">
        <w:rPr>
          <w:rFonts w:ascii="Times New Roman" w:hAnsi="Times New Roman" w:cs="Times New Roman"/>
          <w:sz w:val="24"/>
          <w:szCs w:val="24"/>
          <w:lang w:val="en-GB"/>
        </w:rPr>
        <w:t xml:space="preserve"> to guide </w:t>
      </w:r>
      <w:r>
        <w:rPr>
          <w:rFonts w:ascii="Times New Roman" w:hAnsi="Times New Roman" w:cs="Times New Roman"/>
          <w:sz w:val="24"/>
          <w:szCs w:val="24"/>
          <w:lang w:val="en-GB"/>
        </w:rPr>
        <w:t>its work</w:t>
      </w:r>
      <w:r w:rsidR="00921EC5" w:rsidRPr="002576B8">
        <w:rPr>
          <w:rFonts w:ascii="Times New Roman" w:hAnsi="Times New Roman" w:cs="Times New Roman"/>
          <w:sz w:val="24"/>
          <w:szCs w:val="24"/>
          <w:lang w:val="en-GB"/>
        </w:rPr>
        <w:t>.</w:t>
      </w:r>
    </w:p>
    <w:p w14:paraId="07C3E582"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implement, as relevant, </w:t>
      </w:r>
      <w:r w:rsidR="004172A5">
        <w:rPr>
          <w:rFonts w:ascii="Times New Roman" w:hAnsi="Times New Roman" w:cs="Times New Roman"/>
          <w:sz w:val="24"/>
          <w:szCs w:val="24"/>
          <w:lang w:val="en-GB"/>
        </w:rPr>
        <w:t>decisions</w:t>
      </w:r>
      <w:r w:rsidR="004E04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adopted </w:t>
      </w:r>
      <w:r w:rsidR="004E04A4">
        <w:rPr>
          <w:rFonts w:ascii="Times New Roman" w:hAnsi="Times New Roman" w:cs="Times New Roman"/>
          <w:sz w:val="24"/>
          <w:szCs w:val="24"/>
          <w:lang w:val="en-GB"/>
        </w:rPr>
        <w:t>by the General Assembly</w:t>
      </w:r>
      <w:r w:rsidR="00921EC5">
        <w:rPr>
          <w:rFonts w:ascii="Times New Roman" w:hAnsi="Times New Roman" w:cs="Times New Roman"/>
          <w:sz w:val="24"/>
          <w:szCs w:val="24"/>
          <w:lang w:val="en-GB"/>
        </w:rPr>
        <w:t>.</w:t>
      </w:r>
    </w:p>
    <w:p w14:paraId="01486480" w14:textId="77777777" w:rsidR="00BC6926"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in line with the Constitution and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adopted by the General Assembly,</w:t>
      </w:r>
      <w:r w:rsidR="004E04A4">
        <w:rPr>
          <w:rFonts w:ascii="Times New Roman" w:hAnsi="Times New Roman" w:cs="Times New Roman"/>
          <w:sz w:val="24"/>
          <w:szCs w:val="24"/>
          <w:lang w:val="en-GB"/>
        </w:rPr>
        <w:t xml:space="preserve"> rules to govern the work of the Network</w:t>
      </w:r>
      <w:r>
        <w:rPr>
          <w:rFonts w:ascii="Times New Roman" w:hAnsi="Times New Roman" w:cs="Times New Roman"/>
          <w:sz w:val="24"/>
          <w:szCs w:val="24"/>
          <w:lang w:val="en-GB"/>
        </w:rPr>
        <w:t>, including general meetings</w:t>
      </w:r>
      <w:r w:rsidR="00BC6926">
        <w:rPr>
          <w:rFonts w:ascii="Times New Roman" w:hAnsi="Times New Roman" w:cs="Times New Roman"/>
          <w:sz w:val="24"/>
          <w:szCs w:val="24"/>
          <w:lang w:val="en-GB"/>
        </w:rPr>
        <w:t>, proxy representation</w:t>
      </w:r>
      <w:r>
        <w:rPr>
          <w:rFonts w:ascii="Times New Roman" w:hAnsi="Times New Roman" w:cs="Times New Roman"/>
          <w:sz w:val="24"/>
          <w:szCs w:val="24"/>
          <w:lang w:val="en-GB"/>
        </w:rPr>
        <w:t xml:space="preserve"> and its own</w:t>
      </w:r>
      <w:r w:rsidR="006873BB">
        <w:rPr>
          <w:rFonts w:ascii="Times New Roman" w:hAnsi="Times New Roman" w:cs="Times New Roman"/>
          <w:sz w:val="24"/>
          <w:szCs w:val="24"/>
          <w:lang w:val="en-GB"/>
        </w:rPr>
        <w:t xml:space="preserve"> meetings</w:t>
      </w:r>
      <w:r w:rsidR="00BC6926">
        <w:rPr>
          <w:rFonts w:ascii="Times New Roman" w:hAnsi="Times New Roman" w:cs="Times New Roman"/>
          <w:sz w:val="24"/>
          <w:szCs w:val="24"/>
          <w:lang w:val="en-GB"/>
        </w:rPr>
        <w:t>.</w:t>
      </w:r>
    </w:p>
    <w:p w14:paraId="514445C9" w14:textId="77777777" w:rsidR="002576B8" w:rsidRDefault="00BC6926"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rules relating to </w:t>
      </w:r>
      <w:r w:rsidR="006873BB">
        <w:rPr>
          <w:rFonts w:ascii="Times New Roman" w:hAnsi="Times New Roman" w:cs="Times New Roman"/>
          <w:sz w:val="24"/>
          <w:szCs w:val="24"/>
          <w:lang w:val="en-GB"/>
        </w:rPr>
        <w:t>membership</w:t>
      </w:r>
      <w:r>
        <w:rPr>
          <w:rFonts w:ascii="Times New Roman" w:hAnsi="Times New Roman" w:cs="Times New Roman"/>
          <w:sz w:val="24"/>
          <w:szCs w:val="24"/>
          <w:lang w:val="en-GB"/>
        </w:rPr>
        <w:t xml:space="preserve"> such as in relation to</w:t>
      </w:r>
      <w:r w:rsidR="006873BB">
        <w:rPr>
          <w:rFonts w:ascii="Times New Roman" w:hAnsi="Times New Roman" w:cs="Times New Roman"/>
          <w:sz w:val="24"/>
          <w:szCs w:val="24"/>
          <w:lang w:val="en-GB"/>
        </w:rPr>
        <w:t xml:space="preserve"> fees</w:t>
      </w:r>
      <w:r>
        <w:rPr>
          <w:rFonts w:ascii="Times New Roman" w:hAnsi="Times New Roman" w:cs="Times New Roman"/>
          <w:sz w:val="24"/>
          <w:szCs w:val="24"/>
          <w:lang w:val="en-GB"/>
        </w:rPr>
        <w:t xml:space="preserve">, the admission of honorary members and the </w:t>
      </w:r>
      <w:r w:rsidR="006873BB">
        <w:rPr>
          <w:rFonts w:ascii="Times New Roman" w:hAnsi="Times New Roman" w:cs="Times New Roman"/>
          <w:sz w:val="24"/>
          <w:szCs w:val="24"/>
          <w:lang w:val="en-GB"/>
        </w:rPr>
        <w:t>rules</w:t>
      </w:r>
      <w:r>
        <w:rPr>
          <w:rFonts w:ascii="Times New Roman" w:hAnsi="Times New Roman" w:cs="Times New Roman"/>
          <w:sz w:val="24"/>
          <w:szCs w:val="24"/>
          <w:lang w:val="en-GB"/>
        </w:rPr>
        <w:t xml:space="preserve"> governing the rights of institutional members</w:t>
      </w:r>
      <w:r w:rsidR="006873BB">
        <w:rPr>
          <w:rFonts w:ascii="Times New Roman" w:hAnsi="Times New Roman" w:cs="Times New Roman"/>
          <w:sz w:val="24"/>
          <w:szCs w:val="24"/>
          <w:lang w:val="en-GB"/>
        </w:rPr>
        <w:t xml:space="preserve">. </w:t>
      </w:r>
    </w:p>
    <w:p w14:paraId="43360E35"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w:t>
      </w:r>
      <w:r w:rsidR="006873BB">
        <w:rPr>
          <w:rFonts w:ascii="Times New Roman" w:hAnsi="Times New Roman" w:cs="Times New Roman"/>
          <w:sz w:val="24"/>
          <w:szCs w:val="24"/>
          <w:lang w:val="en-GB"/>
        </w:rPr>
        <w:t>annual audit and other reports prepared by the Executive Committee.</w:t>
      </w:r>
    </w:p>
    <w:p w14:paraId="0BCBD28F" w14:textId="77777777" w:rsidR="004E04A4" w:rsidRDefault="004E04A4" w:rsidP="004E04A4">
      <w:pPr>
        <w:spacing w:after="0" w:line="240" w:lineRule="auto"/>
        <w:jc w:val="both"/>
        <w:rPr>
          <w:rFonts w:ascii="Times New Roman" w:hAnsi="Times New Roman" w:cs="Times New Roman"/>
          <w:sz w:val="24"/>
          <w:szCs w:val="24"/>
          <w:lang w:val="en-GB"/>
        </w:rPr>
      </w:pPr>
    </w:p>
    <w:p w14:paraId="2559807B" w14:textId="77777777" w:rsidR="004E04A4" w:rsidRPr="004E04A4" w:rsidRDefault="004E04A4" w:rsidP="004E04A4">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There </w:t>
      </w:r>
      <w:r w:rsidR="00E72A6C">
        <w:rPr>
          <w:rFonts w:ascii="Times New Roman" w:hAnsi="Times New Roman" w:cs="Times New Roman"/>
          <w:i/>
          <w:iCs/>
          <w:sz w:val="24"/>
          <w:szCs w:val="24"/>
          <w:lang w:val="en-GB"/>
        </w:rPr>
        <w:t xml:space="preserve">is wide scope regarding possible </w:t>
      </w:r>
      <w:r>
        <w:rPr>
          <w:rFonts w:ascii="Times New Roman" w:hAnsi="Times New Roman" w:cs="Times New Roman"/>
          <w:i/>
          <w:iCs/>
          <w:sz w:val="24"/>
          <w:szCs w:val="24"/>
          <w:lang w:val="en-GB"/>
        </w:rPr>
        <w:t xml:space="preserve">powers </w:t>
      </w:r>
      <w:r w:rsidR="00E72A6C">
        <w:rPr>
          <w:rFonts w:ascii="Times New Roman" w:hAnsi="Times New Roman" w:cs="Times New Roman"/>
          <w:i/>
          <w:iCs/>
          <w:sz w:val="24"/>
          <w:szCs w:val="24"/>
          <w:lang w:val="en-GB"/>
        </w:rPr>
        <w:t xml:space="preserve">to be </w:t>
      </w:r>
      <w:r>
        <w:rPr>
          <w:rFonts w:ascii="Times New Roman" w:hAnsi="Times New Roman" w:cs="Times New Roman"/>
          <w:i/>
          <w:iCs/>
          <w:sz w:val="24"/>
          <w:szCs w:val="24"/>
          <w:lang w:val="en-GB"/>
        </w:rPr>
        <w:t xml:space="preserve">allocated to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w:t>
      </w:r>
      <w:r w:rsidR="00E72A6C">
        <w:rPr>
          <w:rFonts w:ascii="Times New Roman" w:hAnsi="Times New Roman" w:cs="Times New Roman"/>
          <w:i/>
          <w:iCs/>
          <w:sz w:val="24"/>
          <w:szCs w:val="24"/>
          <w:lang w:val="en-GB"/>
        </w:rPr>
        <w:t xml:space="preserve">as compared to the General Assembly and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depending on </w:t>
      </w:r>
      <w:r w:rsidR="00E72A6C">
        <w:rPr>
          <w:rFonts w:ascii="Times New Roman" w:hAnsi="Times New Roman" w:cs="Times New Roman"/>
          <w:i/>
          <w:iCs/>
          <w:sz w:val="24"/>
          <w:szCs w:val="24"/>
          <w:lang w:val="en-GB"/>
        </w:rPr>
        <w:t xml:space="preserve">a number of factors including </w:t>
      </w:r>
      <w:r>
        <w:rPr>
          <w:rFonts w:ascii="Times New Roman" w:hAnsi="Times New Roman" w:cs="Times New Roman"/>
          <w:i/>
          <w:iCs/>
          <w:sz w:val="24"/>
          <w:szCs w:val="24"/>
          <w:lang w:val="en-GB"/>
        </w:rPr>
        <w:t xml:space="preserve">the size </w:t>
      </w:r>
      <w:r w:rsidR="00E72A6C">
        <w:rPr>
          <w:rFonts w:ascii="Times New Roman" w:hAnsi="Times New Roman" w:cs="Times New Roman"/>
          <w:i/>
          <w:iCs/>
          <w:sz w:val="24"/>
          <w:szCs w:val="24"/>
          <w:lang w:val="en-GB"/>
        </w:rPr>
        <w:t xml:space="preserve">of the organisation and where it is most appropriate for powers to lie. One consideration here is frequency of meetings. Thus, if the General Assembly does not meet annually, it cannot approve annual reports such as the audit. </w:t>
      </w:r>
    </w:p>
    <w:p w14:paraId="75A2C1ED" w14:textId="77777777" w:rsidR="00FD22B2" w:rsidRPr="00FD22B2" w:rsidRDefault="00FD22B2" w:rsidP="00FD22B2">
      <w:pPr>
        <w:spacing w:after="0" w:line="240" w:lineRule="auto"/>
        <w:jc w:val="both"/>
        <w:rPr>
          <w:rFonts w:ascii="Times New Roman" w:hAnsi="Times New Roman" w:cs="Times New Roman"/>
          <w:b/>
          <w:bCs/>
          <w:sz w:val="24"/>
          <w:szCs w:val="24"/>
          <w:lang w:val="en-GB"/>
        </w:rPr>
      </w:pPr>
    </w:p>
    <w:p w14:paraId="7FF699BB" w14:textId="77777777" w:rsidR="00FD22B2" w:rsidRPr="00A94360" w:rsidRDefault="0049385E" w:rsidP="00A94360">
      <w:pPr>
        <w:pStyle w:val="Heading2"/>
        <w:numPr>
          <w:ilvl w:val="0"/>
          <w:numId w:val="15"/>
        </w:numPr>
        <w:rPr>
          <w:color w:val="auto"/>
          <w:lang w:val="en-GB"/>
        </w:rPr>
      </w:pPr>
      <w:bookmarkStart w:id="20" w:name="_Toc488594155"/>
      <w:r w:rsidRPr="00A94360">
        <w:rPr>
          <w:color w:val="auto"/>
          <w:lang w:val="en-GB"/>
        </w:rPr>
        <w:t>Meetings</w:t>
      </w:r>
      <w:bookmarkEnd w:id="20"/>
    </w:p>
    <w:p w14:paraId="327485DC" w14:textId="77777777" w:rsidR="00F74A2D" w:rsidRDefault="00F74A2D" w:rsidP="00F74A2D">
      <w:pPr>
        <w:spacing w:after="0" w:line="240" w:lineRule="auto"/>
        <w:jc w:val="both"/>
        <w:rPr>
          <w:rFonts w:ascii="Times New Roman" w:hAnsi="Times New Roman" w:cs="Times New Roman"/>
          <w:b/>
          <w:bCs/>
          <w:sz w:val="24"/>
          <w:szCs w:val="24"/>
          <w:lang w:val="en-GB"/>
        </w:rPr>
      </w:pPr>
    </w:p>
    <w:p w14:paraId="3B400431" w14:textId="77777777" w:rsidR="00E72A6C"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74A2D">
        <w:rPr>
          <w:rFonts w:ascii="Times New Roman" w:hAnsi="Times New Roman" w:cs="Times New Roman"/>
          <w:sz w:val="24"/>
          <w:szCs w:val="24"/>
          <w:lang w:val="en-GB"/>
        </w:rPr>
        <w:t xml:space="preserve">The Board of Directors shall meet </w:t>
      </w:r>
      <w:r>
        <w:rPr>
          <w:rFonts w:ascii="Times New Roman" w:hAnsi="Times New Roman" w:cs="Times New Roman"/>
          <w:sz w:val="24"/>
          <w:szCs w:val="24"/>
          <w:lang w:val="en-GB"/>
        </w:rPr>
        <w:t xml:space="preserve">at least twice </w:t>
      </w:r>
      <w:r w:rsidR="00F74A2D">
        <w:rPr>
          <w:rFonts w:ascii="Times New Roman" w:hAnsi="Times New Roman" w:cs="Times New Roman"/>
          <w:sz w:val="24"/>
          <w:szCs w:val="24"/>
          <w:lang w:val="en-GB"/>
        </w:rPr>
        <w:t>annually</w:t>
      </w:r>
      <w:r w:rsidR="002D634C">
        <w:rPr>
          <w:rFonts w:ascii="Times New Roman" w:hAnsi="Times New Roman" w:cs="Times New Roman"/>
          <w:sz w:val="24"/>
          <w:szCs w:val="24"/>
          <w:lang w:val="en-GB"/>
        </w:rPr>
        <w:t xml:space="preserve"> </w:t>
      </w:r>
      <w:r>
        <w:rPr>
          <w:rFonts w:ascii="Times New Roman" w:hAnsi="Times New Roman" w:cs="Times New Roman"/>
          <w:sz w:val="24"/>
          <w:szCs w:val="24"/>
          <w:lang w:val="en-GB"/>
        </w:rPr>
        <w:t>(semi-annually) for regular meetings</w:t>
      </w:r>
      <w:r w:rsidR="00DA2090">
        <w:rPr>
          <w:rFonts w:ascii="Times New Roman" w:hAnsi="Times New Roman" w:cs="Times New Roman"/>
          <w:sz w:val="24"/>
          <w:szCs w:val="24"/>
          <w:lang w:val="en-GB"/>
        </w:rPr>
        <w:t>,</w:t>
      </w:r>
      <w:r>
        <w:rPr>
          <w:rFonts w:ascii="Times New Roman" w:hAnsi="Times New Roman" w:cs="Times New Roman"/>
          <w:sz w:val="24"/>
          <w:szCs w:val="24"/>
          <w:lang w:val="en-GB"/>
        </w:rPr>
        <w:t xml:space="preserve"> which shall be called by the President. </w:t>
      </w:r>
    </w:p>
    <w:p w14:paraId="21ED9947" w14:textId="77777777" w:rsidR="00E72A6C" w:rsidRDefault="00E72A6C" w:rsidP="00F74A2D">
      <w:pPr>
        <w:spacing w:after="0" w:line="240" w:lineRule="auto"/>
        <w:jc w:val="both"/>
        <w:rPr>
          <w:rFonts w:ascii="Times New Roman" w:hAnsi="Times New Roman" w:cs="Times New Roman"/>
          <w:sz w:val="24"/>
          <w:szCs w:val="24"/>
          <w:lang w:val="en-GB"/>
        </w:rPr>
      </w:pPr>
    </w:p>
    <w:p w14:paraId="331E0B97" w14:textId="77777777" w:rsidR="00DE5E11" w:rsidRPr="00087726" w:rsidRDefault="00DE5E11"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E72A6C">
        <w:rPr>
          <w:rFonts w:ascii="Times New Roman" w:hAnsi="Times New Roman" w:cs="Times New Roman"/>
          <w:i/>
          <w:iCs/>
          <w:sz w:val="24"/>
          <w:szCs w:val="24"/>
          <w:lang w:val="en-GB"/>
        </w:rPr>
        <w:t>The frequency of meetings will depend on the allocation of powers and responsibilities to the Board of Directors and practical considerations such as the cost of such meetings</w:t>
      </w:r>
      <w:r>
        <w:rPr>
          <w:rFonts w:ascii="Times New Roman" w:hAnsi="Times New Roman" w:cs="Times New Roman"/>
          <w:i/>
          <w:iCs/>
          <w:sz w:val="24"/>
          <w:szCs w:val="24"/>
          <w:lang w:val="en-GB"/>
        </w:rPr>
        <w:t>.</w:t>
      </w:r>
    </w:p>
    <w:p w14:paraId="22AF6EAF" w14:textId="77777777" w:rsidR="00F74A2D" w:rsidRDefault="00F74A2D" w:rsidP="00F74A2D">
      <w:pPr>
        <w:spacing w:after="0" w:line="240" w:lineRule="auto"/>
        <w:jc w:val="both"/>
        <w:rPr>
          <w:rFonts w:ascii="Times New Roman" w:hAnsi="Times New Roman" w:cs="Times New Roman"/>
          <w:b/>
          <w:bCs/>
          <w:sz w:val="24"/>
          <w:szCs w:val="24"/>
          <w:lang w:val="en-GB"/>
        </w:rPr>
      </w:pPr>
    </w:p>
    <w:p w14:paraId="3F35E659" w14:textId="77777777" w:rsidR="00B63B66"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s</w:t>
      </w:r>
      <w:r w:rsidR="00DE5E11">
        <w:rPr>
          <w:rFonts w:ascii="Times New Roman" w:hAnsi="Times New Roman" w:cs="Times New Roman"/>
          <w:sz w:val="24"/>
          <w:szCs w:val="24"/>
          <w:lang w:val="en-GB"/>
        </w:rPr>
        <w:t xml:space="preserve">pecial </w:t>
      </w:r>
      <w:r w:rsidR="00627EA3">
        <w:rPr>
          <w:rFonts w:ascii="Times New Roman" w:hAnsi="Times New Roman" w:cs="Times New Roman"/>
          <w:sz w:val="24"/>
          <w:szCs w:val="24"/>
          <w:lang w:val="en-GB"/>
        </w:rPr>
        <w:t xml:space="preserve">meeting of the </w:t>
      </w:r>
      <w:r w:rsidR="000B1B8E">
        <w:rPr>
          <w:rFonts w:ascii="Times New Roman" w:hAnsi="Times New Roman" w:cs="Times New Roman"/>
          <w:sz w:val="24"/>
          <w:szCs w:val="24"/>
          <w:lang w:val="en-GB"/>
        </w:rPr>
        <w:t>Board of Directors</w:t>
      </w:r>
      <w:r w:rsidR="00627E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be called at any time by </w:t>
      </w:r>
      <w:r w:rsidR="00B63B66">
        <w:rPr>
          <w:rFonts w:ascii="Times New Roman" w:hAnsi="Times New Roman" w:cs="Times New Roman"/>
          <w:sz w:val="24"/>
          <w:szCs w:val="24"/>
          <w:lang w:val="en-GB"/>
        </w:rPr>
        <w:t>t</w:t>
      </w:r>
      <w:r w:rsidRPr="00DE5E11">
        <w:rPr>
          <w:rFonts w:ascii="Times New Roman" w:hAnsi="Times New Roman" w:cs="Times New Roman"/>
          <w:sz w:val="24"/>
          <w:szCs w:val="24"/>
          <w:lang w:val="en-GB"/>
        </w:rPr>
        <w:t xml:space="preserve">he President or </w:t>
      </w:r>
      <w:r w:rsidR="00B63B66">
        <w:rPr>
          <w:rFonts w:ascii="Times New Roman" w:hAnsi="Times New Roman" w:cs="Times New Roman"/>
          <w:sz w:val="24"/>
          <w:szCs w:val="24"/>
          <w:lang w:val="en-GB"/>
        </w:rPr>
        <w:t xml:space="preserve">at the behest of [number, which should be less than one-half of the </w:t>
      </w:r>
      <w:r w:rsidR="0057757E">
        <w:rPr>
          <w:rFonts w:ascii="Times New Roman" w:hAnsi="Times New Roman" w:cs="Times New Roman"/>
          <w:sz w:val="24"/>
          <w:szCs w:val="24"/>
          <w:lang w:val="en-GB"/>
        </w:rPr>
        <w:t>total number</w:t>
      </w:r>
      <w:r w:rsidR="00B63B66">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B63B66">
        <w:rPr>
          <w:rFonts w:ascii="Times New Roman" w:hAnsi="Times New Roman" w:cs="Times New Roman"/>
          <w:sz w:val="24"/>
          <w:szCs w:val="24"/>
          <w:lang w:val="en-GB"/>
        </w:rPr>
        <w:t xml:space="preserve"> of the Board of Directors</w:t>
      </w:r>
      <w:r w:rsidR="00627EA3">
        <w:rPr>
          <w:rFonts w:ascii="Times New Roman" w:hAnsi="Times New Roman" w:cs="Times New Roman"/>
          <w:sz w:val="24"/>
          <w:szCs w:val="24"/>
          <w:lang w:val="en-GB"/>
        </w:rPr>
        <w:t xml:space="preserve">. </w:t>
      </w:r>
    </w:p>
    <w:p w14:paraId="11D2B5B5" w14:textId="77777777" w:rsidR="00B63B66" w:rsidRDefault="00B63B66" w:rsidP="00F74A2D">
      <w:pPr>
        <w:spacing w:after="0" w:line="240" w:lineRule="auto"/>
        <w:jc w:val="both"/>
        <w:rPr>
          <w:rFonts w:ascii="Times New Roman" w:hAnsi="Times New Roman" w:cs="Times New Roman"/>
          <w:sz w:val="24"/>
          <w:szCs w:val="24"/>
          <w:lang w:val="en-GB"/>
        </w:rPr>
      </w:pPr>
    </w:p>
    <w:p w14:paraId="5B919E45" w14:textId="77777777" w:rsidR="00F74A2D" w:rsidRDefault="0057757E" w:rsidP="00F74A2D">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Secretary of the Network shall give all members of the Board of Directors written notice of the time and venue of a regular meeting at least 14 days before it is due to be held and circulate a written copy of the proposed agenda at least seven days before it is due to be held, while notice of a special meeting shall be given as far in advance of the meeting as is practical. </w:t>
      </w:r>
    </w:p>
    <w:p w14:paraId="7C719BC6" w14:textId="77777777" w:rsidR="00827AF8" w:rsidRDefault="00827AF8" w:rsidP="00F74A2D">
      <w:pPr>
        <w:spacing w:after="0" w:line="240" w:lineRule="auto"/>
        <w:jc w:val="both"/>
        <w:rPr>
          <w:rFonts w:ascii="Times New Roman" w:hAnsi="Times New Roman" w:cs="Times New Roman"/>
          <w:sz w:val="24"/>
          <w:szCs w:val="24"/>
          <w:lang w:val="en-GB"/>
        </w:rPr>
      </w:pPr>
    </w:p>
    <w:p w14:paraId="2D71EB8C"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827AF8">
        <w:rPr>
          <w:rFonts w:ascii="Times New Roman" w:hAnsi="Times New Roman" w:cs="Times New Roman"/>
          <w:sz w:val="24"/>
          <w:szCs w:val="24"/>
          <w:lang w:val="en-GB"/>
        </w:rPr>
        <w:t xml:space="preserve">A majority of </w:t>
      </w:r>
      <w:r>
        <w:rPr>
          <w:rFonts w:ascii="Times New Roman" w:hAnsi="Times New Roman" w:cs="Times New Roman"/>
          <w:sz w:val="24"/>
          <w:szCs w:val="24"/>
          <w:lang w:val="en-GB"/>
        </w:rPr>
        <w:t xml:space="preserve">the members of the </w:t>
      </w:r>
      <w:r w:rsidR="000B1B8E">
        <w:rPr>
          <w:rFonts w:ascii="Times New Roman" w:hAnsi="Times New Roman" w:cs="Times New Roman"/>
          <w:sz w:val="24"/>
          <w:szCs w:val="24"/>
          <w:lang w:val="en-GB"/>
        </w:rPr>
        <w:t>Board of Directors</w:t>
      </w:r>
      <w:r w:rsidR="00827AF8">
        <w:rPr>
          <w:rFonts w:ascii="Times New Roman" w:hAnsi="Times New Roman" w:cs="Times New Roman"/>
          <w:sz w:val="24"/>
          <w:szCs w:val="24"/>
          <w:lang w:val="en-GB"/>
        </w:rPr>
        <w:t xml:space="preserve"> constitutes quorum</w:t>
      </w:r>
      <w:r w:rsidR="0049385E">
        <w:rPr>
          <w:rFonts w:ascii="Times New Roman" w:hAnsi="Times New Roman" w:cs="Times New Roman"/>
          <w:sz w:val="24"/>
          <w:szCs w:val="24"/>
          <w:lang w:val="en-GB"/>
        </w:rPr>
        <w:t>.</w:t>
      </w:r>
    </w:p>
    <w:p w14:paraId="06663400" w14:textId="77777777" w:rsidR="0049385E" w:rsidRDefault="0049385E" w:rsidP="00F74A2D">
      <w:pPr>
        <w:spacing w:after="0" w:line="240" w:lineRule="auto"/>
        <w:jc w:val="both"/>
        <w:rPr>
          <w:rFonts w:ascii="Times New Roman" w:hAnsi="Times New Roman" w:cs="Times New Roman"/>
          <w:sz w:val="24"/>
          <w:szCs w:val="24"/>
          <w:lang w:val="en-GB"/>
        </w:rPr>
      </w:pPr>
    </w:p>
    <w:p w14:paraId="19E5AB2F" w14:textId="77777777" w:rsidR="0049385E" w:rsidRPr="0049385E" w:rsidRDefault="0049385E"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Small </w:t>
      </w:r>
      <w:r w:rsidR="000B1B8E">
        <w:rPr>
          <w:rFonts w:ascii="Times New Roman" w:hAnsi="Times New Roman" w:cs="Times New Roman"/>
          <w:i/>
          <w:iCs/>
          <w:sz w:val="24"/>
          <w:szCs w:val="24"/>
          <w:lang w:val="en-GB"/>
        </w:rPr>
        <w:t>boards of directors</w:t>
      </w:r>
      <w:r>
        <w:rPr>
          <w:rFonts w:ascii="Times New Roman" w:hAnsi="Times New Roman" w:cs="Times New Roman"/>
          <w:i/>
          <w:iCs/>
          <w:sz w:val="24"/>
          <w:szCs w:val="24"/>
          <w:lang w:val="en-GB"/>
        </w:rPr>
        <w:t xml:space="preserve"> may choose to have a higher quorum to avoid giving too much authority to a small number of persons should one or two members be absent.</w:t>
      </w:r>
    </w:p>
    <w:p w14:paraId="1AE4F2FB" w14:textId="77777777" w:rsidR="002D634C" w:rsidRDefault="002D634C" w:rsidP="00F74A2D">
      <w:pPr>
        <w:spacing w:after="0" w:line="240" w:lineRule="auto"/>
        <w:jc w:val="both"/>
        <w:rPr>
          <w:rFonts w:ascii="Times New Roman" w:hAnsi="Times New Roman" w:cs="Times New Roman"/>
          <w:sz w:val="24"/>
          <w:szCs w:val="24"/>
          <w:lang w:val="en-GB"/>
        </w:rPr>
      </w:pPr>
    </w:p>
    <w:p w14:paraId="5C4A56E8" w14:textId="77777777" w:rsidR="00A82168"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DE5E11">
        <w:rPr>
          <w:rFonts w:ascii="Times New Roman" w:hAnsi="Times New Roman" w:cs="Times New Roman"/>
          <w:sz w:val="24"/>
          <w:szCs w:val="24"/>
          <w:lang w:val="en-GB"/>
        </w:rPr>
        <w:t xml:space="preserve">Any member of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may introduce a resolution to be voted on by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w:t>
      </w:r>
    </w:p>
    <w:p w14:paraId="2AF4E650" w14:textId="77777777" w:rsidR="00A82168" w:rsidRDefault="00A82168" w:rsidP="0049385E">
      <w:pPr>
        <w:spacing w:after="0" w:line="240" w:lineRule="auto"/>
        <w:jc w:val="both"/>
        <w:rPr>
          <w:rFonts w:ascii="Times New Roman" w:hAnsi="Times New Roman" w:cs="Times New Roman"/>
          <w:sz w:val="24"/>
          <w:szCs w:val="24"/>
          <w:lang w:val="en-GB"/>
        </w:rPr>
      </w:pPr>
    </w:p>
    <w:p w14:paraId="10345159" w14:textId="77777777" w:rsidR="0049385E"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D</w:t>
      </w:r>
      <w:r w:rsidR="0049385E">
        <w:rPr>
          <w:rFonts w:ascii="Times New Roman" w:hAnsi="Times New Roman" w:cs="Times New Roman"/>
          <w:sz w:val="24"/>
          <w:szCs w:val="24"/>
          <w:lang w:val="en-GB"/>
        </w:rPr>
        <w:t xml:space="preserve">ecisions of the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shall be made by a simple majority </w:t>
      </w:r>
      <w:r>
        <w:rPr>
          <w:rFonts w:ascii="Times New Roman" w:hAnsi="Times New Roman" w:cs="Times New Roman"/>
          <w:sz w:val="24"/>
          <w:szCs w:val="24"/>
          <w:lang w:val="en-GB"/>
        </w:rPr>
        <w:t xml:space="preserve">of the members present and voting, unless </w:t>
      </w:r>
      <w:r w:rsidR="000E5229">
        <w:rPr>
          <w:rFonts w:ascii="Times New Roman" w:hAnsi="Times New Roman" w:cs="Times New Roman"/>
          <w:sz w:val="24"/>
          <w:szCs w:val="24"/>
          <w:lang w:val="en-GB"/>
        </w:rPr>
        <w:t xml:space="preserve">a larger majority is required </w:t>
      </w:r>
      <w:r>
        <w:rPr>
          <w:rFonts w:ascii="Times New Roman" w:hAnsi="Times New Roman" w:cs="Times New Roman"/>
          <w:sz w:val="24"/>
          <w:szCs w:val="24"/>
          <w:lang w:val="en-GB"/>
        </w:rPr>
        <w:t xml:space="preserve">by the Constitution, the General Assembly or the Board of Directors, </w:t>
      </w:r>
      <w:r w:rsidRPr="00820138">
        <w:rPr>
          <w:rFonts w:ascii="Times New Roman" w:eastAsia="Times New Roman" w:hAnsi="Times New Roman" w:cs="Times New Roman"/>
          <w:color w:val="000000"/>
          <w:sz w:val="24"/>
          <w:szCs w:val="24"/>
          <w:lang w:eastAsia="en-GB"/>
        </w:rPr>
        <w:t xml:space="preserve">provided that in case of an equality of votes, the </w:t>
      </w:r>
      <w:r>
        <w:rPr>
          <w:rFonts w:ascii="Times New Roman" w:eastAsia="Times New Roman" w:hAnsi="Times New Roman" w:cs="Times New Roman"/>
          <w:color w:val="000000"/>
          <w:sz w:val="24"/>
          <w:szCs w:val="24"/>
          <w:lang w:eastAsia="en-GB"/>
        </w:rPr>
        <w:t>member</w:t>
      </w:r>
      <w:r w:rsidRPr="00820138">
        <w:rPr>
          <w:rFonts w:ascii="Times New Roman" w:eastAsia="Times New Roman" w:hAnsi="Times New Roman" w:cs="Times New Roman"/>
          <w:color w:val="000000"/>
          <w:sz w:val="24"/>
          <w:szCs w:val="24"/>
          <w:lang w:eastAsia="en-GB"/>
        </w:rPr>
        <w:t xml:space="preserve"> presiding at the meeting shall have a casting vote in addition to his or her original vote</w:t>
      </w:r>
      <w:r w:rsidR="0049385E">
        <w:rPr>
          <w:rFonts w:ascii="Times New Roman" w:hAnsi="Times New Roman" w:cs="Times New Roman"/>
          <w:sz w:val="24"/>
          <w:szCs w:val="24"/>
          <w:lang w:val="en-GB"/>
        </w:rPr>
        <w:t>.</w:t>
      </w:r>
    </w:p>
    <w:p w14:paraId="42218558" w14:textId="77777777" w:rsidR="00A82168" w:rsidRDefault="00A82168" w:rsidP="00F74A2D">
      <w:pPr>
        <w:spacing w:after="0" w:line="240" w:lineRule="auto"/>
        <w:jc w:val="both"/>
        <w:rPr>
          <w:rFonts w:ascii="Times New Roman" w:hAnsi="Times New Roman" w:cs="Times New Roman"/>
          <w:sz w:val="24"/>
          <w:szCs w:val="24"/>
          <w:lang w:val="en-GB"/>
        </w:rPr>
      </w:pPr>
    </w:p>
    <w:p w14:paraId="1B055BC9"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w:t>
      </w:r>
      <w:r w:rsidR="0049385E">
        <w:rPr>
          <w:rFonts w:ascii="Times New Roman" w:hAnsi="Times New Roman" w:cs="Times New Roman"/>
          <w:sz w:val="24"/>
          <w:szCs w:val="24"/>
          <w:lang w:val="en-GB"/>
        </w:rPr>
        <w:t xml:space="preserve">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may vote to allow </w:t>
      </w:r>
      <w:r>
        <w:rPr>
          <w:rFonts w:ascii="Times New Roman" w:hAnsi="Times New Roman" w:cs="Times New Roman"/>
          <w:sz w:val="24"/>
          <w:szCs w:val="24"/>
          <w:lang w:val="en-GB"/>
        </w:rPr>
        <w:t xml:space="preserve">decisions to be taken </w:t>
      </w:r>
      <w:r w:rsidR="0049385E">
        <w:rPr>
          <w:rFonts w:ascii="Times New Roman" w:hAnsi="Times New Roman" w:cs="Times New Roman"/>
          <w:sz w:val="24"/>
          <w:szCs w:val="24"/>
          <w:lang w:val="en-GB"/>
        </w:rPr>
        <w:t xml:space="preserve">via electronic means </w:t>
      </w:r>
      <w:r>
        <w:rPr>
          <w:rFonts w:ascii="Times New Roman" w:hAnsi="Times New Roman" w:cs="Times New Roman"/>
          <w:sz w:val="24"/>
          <w:szCs w:val="24"/>
          <w:lang w:val="en-GB"/>
        </w:rPr>
        <w:t xml:space="preserve">of voting </w:t>
      </w:r>
      <w:r w:rsidR="0049385E">
        <w:rPr>
          <w:rFonts w:ascii="Times New Roman" w:hAnsi="Times New Roman" w:cs="Times New Roman"/>
          <w:sz w:val="24"/>
          <w:szCs w:val="24"/>
          <w:lang w:val="en-GB"/>
        </w:rPr>
        <w:t xml:space="preserve">outside </w:t>
      </w:r>
      <w:r>
        <w:rPr>
          <w:rFonts w:ascii="Times New Roman" w:hAnsi="Times New Roman" w:cs="Times New Roman"/>
          <w:sz w:val="24"/>
          <w:szCs w:val="24"/>
          <w:lang w:val="en-GB"/>
        </w:rPr>
        <w:t xml:space="preserve">of </w:t>
      </w:r>
      <w:r w:rsidR="0049385E">
        <w:rPr>
          <w:rFonts w:ascii="Times New Roman" w:hAnsi="Times New Roman" w:cs="Times New Roman"/>
          <w:sz w:val="24"/>
          <w:szCs w:val="24"/>
          <w:lang w:val="en-GB"/>
        </w:rPr>
        <w:t xml:space="preserve">the context of a meeting, </w:t>
      </w:r>
      <w:r>
        <w:rPr>
          <w:rFonts w:ascii="Times New Roman" w:hAnsi="Times New Roman" w:cs="Times New Roman"/>
          <w:sz w:val="24"/>
          <w:szCs w:val="24"/>
          <w:lang w:val="en-GB"/>
        </w:rPr>
        <w:t xml:space="preserve">providing that this shall not apply to </w:t>
      </w:r>
      <w:r w:rsidR="0049385E">
        <w:rPr>
          <w:rFonts w:ascii="Times New Roman" w:hAnsi="Times New Roman" w:cs="Times New Roman"/>
          <w:sz w:val="24"/>
          <w:szCs w:val="24"/>
          <w:lang w:val="en-GB"/>
        </w:rPr>
        <w:t xml:space="preserve">decisions regarding the appointment or removal of </w:t>
      </w:r>
      <w:r w:rsidR="008A1458">
        <w:rPr>
          <w:rFonts w:ascii="Times New Roman" w:hAnsi="Times New Roman" w:cs="Times New Roman"/>
          <w:sz w:val="24"/>
          <w:szCs w:val="24"/>
          <w:lang w:val="en-GB"/>
        </w:rPr>
        <w:t>Executive Committee</w:t>
      </w:r>
      <w:r w:rsidR="0049385E">
        <w:rPr>
          <w:rFonts w:ascii="Times New Roman" w:hAnsi="Times New Roman" w:cs="Times New Roman"/>
          <w:sz w:val="24"/>
          <w:szCs w:val="24"/>
          <w:lang w:val="en-GB"/>
        </w:rPr>
        <w:t xml:space="preserve"> </w:t>
      </w:r>
      <w:r>
        <w:rPr>
          <w:rFonts w:ascii="Times New Roman" w:hAnsi="Times New Roman" w:cs="Times New Roman"/>
          <w:sz w:val="24"/>
          <w:szCs w:val="24"/>
          <w:lang w:val="en-GB"/>
        </w:rPr>
        <w:t>members or approval of the annual audit</w:t>
      </w:r>
      <w:r w:rsidR="002D634C">
        <w:rPr>
          <w:rFonts w:ascii="Times New Roman" w:hAnsi="Times New Roman" w:cs="Times New Roman"/>
          <w:sz w:val="24"/>
          <w:szCs w:val="24"/>
          <w:lang w:val="en-GB"/>
        </w:rPr>
        <w:t>.</w:t>
      </w:r>
    </w:p>
    <w:p w14:paraId="379EE731" w14:textId="77777777" w:rsidR="00A82168" w:rsidRDefault="00A82168" w:rsidP="00F74A2D">
      <w:pPr>
        <w:spacing w:after="0" w:line="240" w:lineRule="auto"/>
        <w:jc w:val="both"/>
        <w:rPr>
          <w:rFonts w:ascii="Times New Roman" w:hAnsi="Times New Roman" w:cs="Times New Roman"/>
          <w:sz w:val="24"/>
          <w:szCs w:val="24"/>
          <w:lang w:val="en-GB"/>
        </w:rPr>
      </w:pPr>
    </w:p>
    <w:p w14:paraId="66180CFA" w14:textId="77777777" w:rsidR="00455616" w:rsidRDefault="00A82168"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455616">
        <w:rPr>
          <w:rFonts w:ascii="Times New Roman" w:hAnsi="Times New Roman" w:cs="Times New Roman"/>
          <w:sz w:val="24"/>
          <w:szCs w:val="24"/>
          <w:lang w:val="en-GB"/>
        </w:rPr>
        <w:t>Board of Directors</w:t>
      </w:r>
      <w:r w:rsidRPr="00A82168">
        <w:rPr>
          <w:rFonts w:ascii="Times New Roman" w:hAnsi="Times New Roman" w:cs="Times New Roman"/>
          <w:sz w:val="24"/>
          <w:szCs w:val="24"/>
          <w:lang w:val="en-GB"/>
        </w:rPr>
        <w:t xml:space="preserve">, provided that where 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is absent the members present shall elect from amongst themselves a member to preside over the meeting.</w:t>
      </w:r>
    </w:p>
    <w:p w14:paraId="43B6CC47"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56C7AA7D"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Secretary, or in his or her absence the member so appointed by the members present, shall cause to be recorded and kept minutes of all meetings in a form approved by the </w:t>
      </w:r>
      <w:r>
        <w:rPr>
          <w:rFonts w:ascii="Times New Roman" w:hAnsi="Times New Roman" w:cs="Times New Roman"/>
          <w:sz w:val="24"/>
          <w:szCs w:val="24"/>
          <w:lang w:val="en-GB"/>
        </w:rPr>
        <w:t>Board of Directors</w:t>
      </w:r>
      <w:r w:rsidR="00A82168" w:rsidRPr="00A82168">
        <w:rPr>
          <w:rFonts w:ascii="Times New Roman" w:hAnsi="Times New Roman" w:cs="Times New Roman"/>
          <w:sz w:val="24"/>
          <w:szCs w:val="24"/>
          <w:lang w:val="en-GB"/>
        </w:rPr>
        <w:t>.</w:t>
      </w:r>
    </w:p>
    <w:p w14:paraId="44E4706D" w14:textId="77777777" w:rsidR="00455616" w:rsidRDefault="00455616" w:rsidP="00A82168">
      <w:pPr>
        <w:spacing w:after="0" w:line="240" w:lineRule="auto"/>
        <w:jc w:val="both"/>
        <w:rPr>
          <w:rFonts w:ascii="Times New Roman" w:hAnsi="Times New Roman" w:cs="Times New Roman"/>
          <w:sz w:val="24"/>
          <w:szCs w:val="24"/>
          <w:lang w:val="en-GB"/>
        </w:rPr>
      </w:pPr>
    </w:p>
    <w:p w14:paraId="0AB9D879"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00A82168" w:rsidRPr="00A82168">
        <w:rPr>
          <w:rFonts w:ascii="Times New Roman" w:hAnsi="Times New Roman" w:cs="Times New Roman"/>
          <w:sz w:val="24"/>
          <w:szCs w:val="24"/>
          <w:lang w:val="en-GB"/>
        </w:rPr>
        <w:t xml:space="preserve"> and when so approved shall be signed by the persons acting as </w:t>
      </w:r>
      <w:r>
        <w:rPr>
          <w:rFonts w:ascii="Times New Roman" w:hAnsi="Times New Roman" w:cs="Times New Roman"/>
          <w:sz w:val="24"/>
          <w:szCs w:val="24"/>
          <w:lang w:val="en-GB"/>
        </w:rPr>
        <w:t xml:space="preserve">President </w:t>
      </w:r>
      <w:r w:rsidR="00A82168" w:rsidRPr="00A82168">
        <w:rPr>
          <w:rFonts w:ascii="Times New Roman" w:hAnsi="Times New Roman" w:cs="Times New Roman"/>
          <w:sz w:val="24"/>
          <w:szCs w:val="24"/>
          <w:lang w:val="en-GB"/>
        </w:rPr>
        <w:t>and Secretary at that meeting, in the presence of the other members present at the meeting.</w:t>
      </w:r>
    </w:p>
    <w:p w14:paraId="16B24964"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50B633FB"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who has a direct or indirect interest in any matter to be discussed at a meeting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00A82168" w:rsidRPr="00A82168">
        <w:rPr>
          <w:rFonts w:ascii="Times New Roman" w:hAnsi="Times New Roman" w:cs="Times New Roman"/>
          <w:sz w:val="24"/>
          <w:szCs w:val="24"/>
          <w:lang w:val="en-GB"/>
        </w:rPr>
        <w:t>at the meeting before the matter is discussed.</w:t>
      </w:r>
    </w:p>
    <w:p w14:paraId="78F4F5ED" w14:textId="77777777" w:rsidR="00455616" w:rsidRDefault="00455616" w:rsidP="00A82168">
      <w:pPr>
        <w:spacing w:after="0" w:line="240" w:lineRule="auto"/>
        <w:jc w:val="both"/>
        <w:rPr>
          <w:rFonts w:ascii="Times New Roman" w:hAnsi="Times New Roman" w:cs="Times New Roman"/>
          <w:sz w:val="24"/>
          <w:szCs w:val="24"/>
          <w:lang w:val="en-GB"/>
        </w:rPr>
      </w:pPr>
    </w:p>
    <w:p w14:paraId="688B8BD1"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00A82168"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00A82168"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shall determine, without the participation of the concerned member,</w:t>
      </w:r>
      <w:r w:rsidR="00A82168" w:rsidRPr="00A82168">
        <w:rPr>
          <w:rFonts w:ascii="Times New Roman" w:hAnsi="Times New Roman" w:cs="Times New Roman" w:hint="cs"/>
          <w:sz w:val="24"/>
          <w:szCs w:val="24"/>
          <w:cs/>
          <w:lang w:val="en-GB"/>
        </w:rPr>
        <w:t xml:space="preserve"> </w:t>
      </w:r>
      <w:r w:rsidR="00A82168"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00A82168"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00A82168" w:rsidRPr="00A82168">
        <w:rPr>
          <w:rFonts w:ascii="Times New Roman" w:hAnsi="Times New Roman" w:cs="Times New Roman" w:hint="cs"/>
          <w:sz w:val="24"/>
          <w:szCs w:val="24"/>
          <w:cs/>
          <w:lang w:val="en-GB"/>
        </w:rPr>
        <w:t>.</w:t>
      </w:r>
      <w:r w:rsidR="00A82168" w:rsidRPr="00A82168">
        <w:rPr>
          <w:rFonts w:ascii="Times New Roman" w:hAnsi="Times New Roman" w:cs="Times New Roman"/>
          <w:sz w:val="24"/>
          <w:szCs w:val="24"/>
          <w:lang w:val="en-GB"/>
        </w:rPr>
        <w:t xml:space="preserve"> </w:t>
      </w:r>
    </w:p>
    <w:p w14:paraId="4C7FC18B"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5C30CB8F"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1" w:name="_Toc488594156"/>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6</w:t>
      </w:r>
      <w:r w:rsidRPr="002D4590">
        <w:rPr>
          <w:rFonts w:ascii="Times New Roman" w:hAnsi="Times New Roman" w:cs="Times New Roman"/>
          <w:b/>
          <w:bCs/>
          <w:color w:val="auto"/>
          <w:sz w:val="24"/>
          <w:szCs w:val="24"/>
          <w:lang w:val="en-GB"/>
        </w:rPr>
        <w:t xml:space="preserve">: The </w:t>
      </w:r>
      <w:r w:rsidR="008A1458">
        <w:rPr>
          <w:rFonts w:ascii="Times New Roman" w:hAnsi="Times New Roman" w:cs="Times New Roman"/>
          <w:b/>
          <w:bCs/>
          <w:color w:val="auto"/>
          <w:sz w:val="24"/>
          <w:szCs w:val="24"/>
          <w:lang w:val="en-GB"/>
        </w:rPr>
        <w:t>Executive Committee</w:t>
      </w:r>
      <w:bookmarkEnd w:id="21"/>
    </w:p>
    <w:p w14:paraId="56FE1386" w14:textId="77777777" w:rsidR="00FD22B2" w:rsidRDefault="00FD22B2" w:rsidP="00B7137E">
      <w:pPr>
        <w:spacing w:after="0" w:line="240" w:lineRule="auto"/>
        <w:jc w:val="both"/>
        <w:rPr>
          <w:rFonts w:ascii="Times New Roman" w:hAnsi="Times New Roman" w:cs="Times New Roman"/>
          <w:b/>
          <w:bCs/>
          <w:sz w:val="24"/>
          <w:szCs w:val="24"/>
          <w:lang w:val="en-GB"/>
        </w:rPr>
      </w:pPr>
    </w:p>
    <w:p w14:paraId="6C3FEF11" w14:textId="77777777" w:rsidR="00FD22B2" w:rsidRPr="00A94360" w:rsidRDefault="00FD22B2" w:rsidP="00A94360">
      <w:pPr>
        <w:pStyle w:val="Heading2"/>
        <w:numPr>
          <w:ilvl w:val="0"/>
          <w:numId w:val="15"/>
        </w:numPr>
        <w:rPr>
          <w:color w:val="auto"/>
          <w:lang w:val="en-GB"/>
        </w:rPr>
      </w:pPr>
      <w:bookmarkStart w:id="22" w:name="_Toc488594157"/>
      <w:r w:rsidRPr="00A94360">
        <w:rPr>
          <w:color w:val="auto"/>
          <w:lang w:val="en-GB"/>
        </w:rPr>
        <w:t>Composition</w:t>
      </w:r>
      <w:r w:rsidR="00D03384" w:rsidRPr="00A94360">
        <w:rPr>
          <w:color w:val="auto"/>
          <w:lang w:val="en-GB"/>
        </w:rPr>
        <w:t xml:space="preserve"> and </w:t>
      </w:r>
      <w:r w:rsidR="000F3A68">
        <w:rPr>
          <w:color w:val="auto"/>
          <w:lang w:val="en-GB"/>
        </w:rPr>
        <w:t>Selection</w:t>
      </w:r>
      <w:bookmarkEnd w:id="22"/>
    </w:p>
    <w:p w14:paraId="6BC354E3" w14:textId="77777777" w:rsidR="00B55D61" w:rsidRDefault="00B55D61" w:rsidP="00B55D61">
      <w:pPr>
        <w:spacing w:after="0" w:line="240" w:lineRule="auto"/>
        <w:jc w:val="both"/>
        <w:rPr>
          <w:rFonts w:ascii="Times New Roman" w:hAnsi="Times New Roman" w:cs="Times New Roman"/>
          <w:b/>
          <w:bCs/>
          <w:sz w:val="24"/>
          <w:szCs w:val="24"/>
          <w:lang w:val="en-GB"/>
        </w:rPr>
      </w:pPr>
    </w:p>
    <w:p w14:paraId="3F9C7017" w14:textId="77777777" w:rsidR="004049A1" w:rsidRDefault="000F3A68" w:rsidP="00B55D6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4049A1">
        <w:rPr>
          <w:rFonts w:ascii="Times New Roman" w:hAnsi="Times New Roman" w:cs="Times New Roman"/>
          <w:sz w:val="24"/>
          <w:szCs w:val="24"/>
          <w:lang w:val="en-GB"/>
        </w:rPr>
        <w:t xml:space="preserve"> consists of </w:t>
      </w:r>
      <w:r w:rsidR="00136681">
        <w:rPr>
          <w:rFonts w:ascii="Times New Roman" w:hAnsi="Times New Roman" w:cs="Times New Roman"/>
          <w:sz w:val="24"/>
          <w:szCs w:val="24"/>
          <w:lang w:val="en-GB"/>
        </w:rPr>
        <w:t xml:space="preserve">a </w:t>
      </w:r>
      <w:r w:rsidR="00D03384">
        <w:rPr>
          <w:rFonts w:ascii="Times New Roman" w:hAnsi="Times New Roman" w:cs="Times New Roman"/>
          <w:sz w:val="24"/>
          <w:szCs w:val="24"/>
          <w:lang w:val="en-GB"/>
        </w:rPr>
        <w:t>President, Secretary and Treasurer</w:t>
      </w:r>
      <w:r>
        <w:rPr>
          <w:rFonts w:ascii="Times New Roman" w:hAnsi="Times New Roman" w:cs="Times New Roman"/>
          <w:sz w:val="24"/>
          <w:szCs w:val="24"/>
          <w:lang w:val="en-GB"/>
        </w:rPr>
        <w:t xml:space="preserve">, provided that the </w:t>
      </w:r>
      <w:r w:rsidR="000B1B8E">
        <w:rPr>
          <w:rFonts w:ascii="Times New Roman" w:hAnsi="Times New Roman" w:cs="Times New Roman"/>
          <w:sz w:val="24"/>
          <w:szCs w:val="24"/>
          <w:lang w:val="en-GB"/>
        </w:rPr>
        <w:t>Board of Directors</w:t>
      </w:r>
      <w:r w:rsidR="004E090A">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decide </w:t>
      </w:r>
      <w:r w:rsidR="004E090A">
        <w:rPr>
          <w:rFonts w:ascii="Times New Roman" w:hAnsi="Times New Roman" w:cs="Times New Roman"/>
          <w:sz w:val="24"/>
          <w:szCs w:val="24"/>
          <w:lang w:val="en-GB"/>
        </w:rPr>
        <w:t xml:space="preserve">to appoint additional members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6F850449" w14:textId="77777777" w:rsidR="00D03384" w:rsidRDefault="00D03384" w:rsidP="00B55D61">
      <w:pPr>
        <w:spacing w:after="0" w:line="240" w:lineRule="auto"/>
        <w:jc w:val="both"/>
        <w:rPr>
          <w:rFonts w:ascii="Times New Roman" w:hAnsi="Times New Roman" w:cs="Times New Roman"/>
          <w:sz w:val="24"/>
          <w:szCs w:val="24"/>
          <w:lang w:val="en-GB"/>
        </w:rPr>
      </w:pPr>
    </w:p>
    <w:p w14:paraId="5D024DDE" w14:textId="77777777" w:rsidR="004E090A" w:rsidRDefault="00D03384" w:rsidP="000F3A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the General Assembly could have the power to change the size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instead of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w:t>
      </w:r>
      <w:r w:rsidR="000F3A68">
        <w:rPr>
          <w:rFonts w:ascii="Times New Roman" w:hAnsi="Times New Roman" w:cs="Times New Roman"/>
          <w:i/>
          <w:iCs/>
          <w:sz w:val="24"/>
          <w:szCs w:val="24"/>
          <w:lang w:val="en-GB"/>
        </w:rPr>
        <w:t xml:space="preserve"> </w:t>
      </w:r>
      <w:r w:rsidR="00136681">
        <w:rPr>
          <w:rFonts w:ascii="Times New Roman" w:hAnsi="Times New Roman" w:cs="Times New Roman"/>
          <w:i/>
          <w:iCs/>
          <w:sz w:val="24"/>
          <w:szCs w:val="24"/>
          <w:lang w:val="en-GB"/>
        </w:rPr>
        <w:t xml:space="preserve">The </w:t>
      </w:r>
      <w:r w:rsidR="008A1458">
        <w:rPr>
          <w:rFonts w:ascii="Times New Roman" w:hAnsi="Times New Roman" w:cs="Times New Roman"/>
          <w:i/>
          <w:iCs/>
          <w:sz w:val="24"/>
          <w:szCs w:val="24"/>
          <w:lang w:val="en-GB"/>
        </w:rPr>
        <w:t>Executive Committee</w:t>
      </w:r>
      <w:r w:rsidR="00136681">
        <w:rPr>
          <w:rFonts w:ascii="Times New Roman" w:hAnsi="Times New Roman" w:cs="Times New Roman"/>
          <w:i/>
          <w:iCs/>
          <w:sz w:val="24"/>
          <w:szCs w:val="24"/>
          <w:lang w:val="en-GB"/>
        </w:rPr>
        <w:t xml:space="preserve"> </w:t>
      </w:r>
      <w:r w:rsidR="000F3A68">
        <w:rPr>
          <w:rFonts w:ascii="Times New Roman" w:hAnsi="Times New Roman" w:cs="Times New Roman"/>
          <w:i/>
          <w:iCs/>
          <w:sz w:val="24"/>
          <w:szCs w:val="24"/>
          <w:lang w:val="en-GB"/>
        </w:rPr>
        <w:t xml:space="preserve">could </w:t>
      </w:r>
      <w:r w:rsidR="00136681">
        <w:rPr>
          <w:rFonts w:ascii="Times New Roman" w:hAnsi="Times New Roman" w:cs="Times New Roman"/>
          <w:i/>
          <w:iCs/>
          <w:sz w:val="24"/>
          <w:szCs w:val="24"/>
          <w:lang w:val="en-GB"/>
        </w:rPr>
        <w:t xml:space="preserve">also </w:t>
      </w:r>
      <w:r w:rsidR="001E36BB">
        <w:rPr>
          <w:rFonts w:ascii="Times New Roman" w:hAnsi="Times New Roman" w:cs="Times New Roman"/>
          <w:i/>
          <w:iCs/>
          <w:sz w:val="24"/>
          <w:szCs w:val="24"/>
          <w:lang w:val="en-GB"/>
        </w:rPr>
        <w:t xml:space="preserve">have </w:t>
      </w:r>
      <w:r w:rsidR="00136681">
        <w:rPr>
          <w:rFonts w:ascii="Times New Roman" w:hAnsi="Times New Roman" w:cs="Times New Roman"/>
          <w:i/>
          <w:iCs/>
          <w:sz w:val="24"/>
          <w:szCs w:val="24"/>
          <w:lang w:val="en-GB"/>
        </w:rPr>
        <w:t xml:space="preserve">additional </w:t>
      </w:r>
      <w:r w:rsidR="001E36BB">
        <w:rPr>
          <w:rFonts w:ascii="Times New Roman" w:hAnsi="Times New Roman" w:cs="Times New Roman"/>
          <w:i/>
          <w:iCs/>
          <w:sz w:val="24"/>
          <w:szCs w:val="24"/>
          <w:lang w:val="en-GB"/>
        </w:rPr>
        <w:t>members</w:t>
      </w:r>
      <w:r w:rsidR="00136681">
        <w:rPr>
          <w:rFonts w:ascii="Times New Roman" w:hAnsi="Times New Roman" w:cs="Times New Roman"/>
          <w:i/>
          <w:iCs/>
          <w:sz w:val="24"/>
          <w:szCs w:val="24"/>
          <w:lang w:val="en-GB"/>
        </w:rPr>
        <w:t xml:space="preserve">, such as </w:t>
      </w:r>
      <w:r w:rsidR="001E36BB">
        <w:rPr>
          <w:rFonts w:ascii="Times New Roman" w:hAnsi="Times New Roman" w:cs="Times New Roman"/>
          <w:i/>
          <w:iCs/>
          <w:sz w:val="24"/>
          <w:szCs w:val="24"/>
          <w:lang w:val="en-GB"/>
        </w:rPr>
        <w:t>a v</w:t>
      </w:r>
      <w:r w:rsidR="00136681">
        <w:rPr>
          <w:rFonts w:ascii="Times New Roman" w:hAnsi="Times New Roman" w:cs="Times New Roman"/>
          <w:i/>
          <w:iCs/>
          <w:sz w:val="24"/>
          <w:szCs w:val="24"/>
          <w:lang w:val="en-GB"/>
        </w:rPr>
        <w:t>ice</w:t>
      </w:r>
      <w:r w:rsidR="001E36BB">
        <w:rPr>
          <w:rFonts w:ascii="Times New Roman" w:hAnsi="Times New Roman" w:cs="Times New Roman"/>
          <w:i/>
          <w:iCs/>
          <w:sz w:val="24"/>
          <w:szCs w:val="24"/>
          <w:lang w:val="en-GB"/>
        </w:rPr>
        <w:t>-p</w:t>
      </w:r>
      <w:r w:rsidR="00136681">
        <w:rPr>
          <w:rFonts w:ascii="Times New Roman" w:hAnsi="Times New Roman" w:cs="Times New Roman"/>
          <w:i/>
          <w:iCs/>
          <w:sz w:val="24"/>
          <w:szCs w:val="24"/>
          <w:lang w:val="en-GB"/>
        </w:rPr>
        <w:t xml:space="preserve">resident or </w:t>
      </w:r>
      <w:r w:rsidR="001E36BB">
        <w:rPr>
          <w:rFonts w:ascii="Times New Roman" w:hAnsi="Times New Roman" w:cs="Times New Roman"/>
          <w:i/>
          <w:iCs/>
          <w:sz w:val="24"/>
          <w:szCs w:val="24"/>
          <w:lang w:val="en-GB"/>
        </w:rPr>
        <w:t>g</w:t>
      </w:r>
      <w:r w:rsidR="00136681">
        <w:rPr>
          <w:rFonts w:ascii="Times New Roman" w:hAnsi="Times New Roman" w:cs="Times New Roman"/>
          <w:i/>
          <w:iCs/>
          <w:sz w:val="24"/>
          <w:szCs w:val="24"/>
          <w:lang w:val="en-GB"/>
        </w:rPr>
        <w:t xml:space="preserve">eneral </w:t>
      </w:r>
      <w:r w:rsidR="001E36BB">
        <w:rPr>
          <w:rFonts w:ascii="Times New Roman" w:hAnsi="Times New Roman" w:cs="Times New Roman"/>
          <w:i/>
          <w:iCs/>
          <w:sz w:val="24"/>
          <w:szCs w:val="24"/>
          <w:lang w:val="en-GB"/>
        </w:rPr>
        <w:t>m</w:t>
      </w:r>
      <w:r w:rsidR="00136681">
        <w:rPr>
          <w:rFonts w:ascii="Times New Roman" w:hAnsi="Times New Roman" w:cs="Times New Roman"/>
          <w:i/>
          <w:iCs/>
          <w:sz w:val="24"/>
          <w:szCs w:val="24"/>
          <w:lang w:val="en-GB"/>
        </w:rPr>
        <w:t>ember</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s</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 espec</w:t>
      </w:r>
      <w:r w:rsidR="001E36BB">
        <w:rPr>
          <w:rFonts w:ascii="Times New Roman" w:hAnsi="Times New Roman" w:cs="Times New Roman"/>
          <w:i/>
          <w:iCs/>
          <w:sz w:val="24"/>
          <w:szCs w:val="24"/>
          <w:lang w:val="en-GB"/>
        </w:rPr>
        <w:t>ially for larger organisations.</w:t>
      </w:r>
    </w:p>
    <w:p w14:paraId="3C722679" w14:textId="77777777" w:rsidR="00643993" w:rsidRDefault="00643993" w:rsidP="00643993">
      <w:pPr>
        <w:spacing w:after="0" w:line="240" w:lineRule="auto"/>
        <w:jc w:val="both"/>
        <w:rPr>
          <w:rFonts w:ascii="Times New Roman" w:hAnsi="Times New Roman" w:cs="Times New Roman"/>
          <w:b/>
          <w:bCs/>
          <w:sz w:val="24"/>
          <w:szCs w:val="24"/>
          <w:lang w:val="en-GB"/>
        </w:rPr>
      </w:pPr>
    </w:p>
    <w:p w14:paraId="023ACE39" w14:textId="77777777" w:rsidR="00136681" w:rsidRPr="00EF0375" w:rsidRDefault="001717C5" w:rsidP="0064399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EA5957">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467A2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shall be nominated by any two members of the Board of Directors </w:t>
      </w:r>
      <w:r w:rsidR="00467A26">
        <w:rPr>
          <w:rFonts w:ascii="Times New Roman" w:hAnsi="Times New Roman" w:cs="Times New Roman"/>
          <w:sz w:val="24"/>
          <w:szCs w:val="24"/>
          <w:lang w:val="en-GB"/>
        </w:rPr>
        <w:t>from among their own members</w:t>
      </w:r>
      <w:r>
        <w:rPr>
          <w:rFonts w:ascii="Times New Roman" w:hAnsi="Times New Roman" w:cs="Times New Roman"/>
          <w:sz w:val="24"/>
          <w:szCs w:val="24"/>
          <w:lang w:val="en-GB"/>
        </w:rPr>
        <w:t xml:space="preserve"> and selected by a vote of the members of the Board of Directors in separate votes for each position, </w:t>
      </w:r>
      <w:r>
        <w:rPr>
          <w:rFonts w:ascii="Times New Roman" w:hAnsi="Times New Roman" w:cs="Times New Roman"/>
          <w:iCs/>
          <w:sz w:val="24"/>
          <w:szCs w:val="24"/>
          <w:lang w:val="en-GB"/>
        </w:rPr>
        <w:t>otherwise</w:t>
      </w:r>
      <w:r w:rsidRPr="00EB6BE4">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undertaken </w:t>
      </w:r>
      <w:r w:rsidRPr="00EB6BE4">
        <w:rPr>
          <w:rFonts w:ascii="Times New Roman" w:hAnsi="Times New Roman" w:cs="Times New Roman"/>
          <w:sz w:val="24"/>
          <w:szCs w:val="24"/>
          <w:lang w:val="en-GB"/>
        </w:rPr>
        <w:t>i</w:t>
      </w:r>
      <w:r>
        <w:rPr>
          <w:rFonts w:ascii="Times New Roman" w:hAnsi="Times New Roman" w:cs="Times New Roman"/>
          <w:sz w:val="24"/>
          <w:szCs w:val="24"/>
          <w:lang w:val="en-GB"/>
        </w:rPr>
        <w:t xml:space="preserve">n accordance with the rules for such elections that have been set by the Board of Directors. </w:t>
      </w:r>
    </w:p>
    <w:p w14:paraId="25060127" w14:textId="77777777" w:rsidR="00EF7961" w:rsidRPr="00643993" w:rsidRDefault="00EF7961" w:rsidP="00643993">
      <w:pPr>
        <w:spacing w:after="0" w:line="240" w:lineRule="auto"/>
        <w:jc w:val="both"/>
        <w:rPr>
          <w:rFonts w:ascii="Times New Roman" w:hAnsi="Times New Roman" w:cs="Times New Roman"/>
          <w:sz w:val="24"/>
          <w:szCs w:val="24"/>
          <w:lang w:val="en-GB"/>
        </w:rPr>
      </w:pPr>
    </w:p>
    <w:p w14:paraId="72670198" w14:textId="77777777" w:rsidR="00BF385B" w:rsidRPr="004062FD" w:rsidRDefault="00BF385B" w:rsidP="004062FD">
      <w:pPr>
        <w:pStyle w:val="Heading2"/>
        <w:numPr>
          <w:ilvl w:val="0"/>
          <w:numId w:val="15"/>
        </w:numPr>
        <w:rPr>
          <w:color w:val="auto"/>
          <w:lang w:val="en-GB"/>
        </w:rPr>
      </w:pPr>
      <w:bookmarkStart w:id="23" w:name="_Toc488594158"/>
      <w:r w:rsidRPr="004062FD">
        <w:rPr>
          <w:color w:val="auto"/>
          <w:lang w:val="en-GB"/>
        </w:rPr>
        <w:t>Vacancies and Removals</w:t>
      </w:r>
      <w:bookmarkEnd w:id="23"/>
    </w:p>
    <w:p w14:paraId="74B51F8C" w14:textId="77777777" w:rsidR="001717C5" w:rsidRDefault="001717C5" w:rsidP="003F745E">
      <w:pPr>
        <w:spacing w:after="0" w:line="240" w:lineRule="auto"/>
        <w:jc w:val="both"/>
        <w:rPr>
          <w:rFonts w:ascii="Times New Roman" w:hAnsi="Times New Roman" w:cs="Times New Roman"/>
          <w:b/>
          <w:bCs/>
          <w:sz w:val="24"/>
          <w:szCs w:val="24"/>
          <w:lang w:val="en-GB"/>
        </w:rPr>
      </w:pPr>
    </w:p>
    <w:p w14:paraId="63883D76"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Any member of the Executive Committee may resign by submitting written notice to this effect to the other members of the Board of Directors.</w:t>
      </w:r>
    </w:p>
    <w:p w14:paraId="7CAABE97" w14:textId="77777777" w:rsidR="001717C5" w:rsidRDefault="001717C5" w:rsidP="001717C5">
      <w:pPr>
        <w:spacing w:after="0" w:line="240" w:lineRule="auto"/>
        <w:jc w:val="both"/>
        <w:rPr>
          <w:rFonts w:ascii="Times New Roman" w:hAnsi="Times New Roman" w:cs="Times New Roman"/>
          <w:sz w:val="24"/>
          <w:szCs w:val="24"/>
          <w:lang w:val="en-GB"/>
        </w:rPr>
      </w:pPr>
    </w:p>
    <w:p w14:paraId="3D5EA82F"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Executive Committee may be removed by a two-thirds majority vote of the members of the Board of Directors on the following grounds:</w:t>
      </w:r>
    </w:p>
    <w:p w14:paraId="7366DA54"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failed to attend three consecutive meetings of the Executive Committee without cause or otherwise clearly failed to discharge his or her duties as a member of the Executive Committee.</w:t>
      </w:r>
    </w:p>
    <w:p w14:paraId="4BD2BEC1"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6EECBDDD" w14:textId="77777777" w:rsidR="001717C5" w:rsidRDefault="001717C5" w:rsidP="001717C5">
      <w:pPr>
        <w:spacing w:after="0" w:line="240" w:lineRule="auto"/>
        <w:jc w:val="both"/>
        <w:rPr>
          <w:rFonts w:ascii="Times New Roman" w:hAnsi="Times New Roman" w:cs="Times New Roman"/>
          <w:sz w:val="24"/>
          <w:szCs w:val="24"/>
          <w:lang w:val="en-GB"/>
        </w:rPr>
      </w:pPr>
    </w:p>
    <w:p w14:paraId="0B3CB9A1"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Executive Committee under sub-clause (2), the Secretary shall notify the general membership of this forthwith and the matter may be discussed by the membership as part of the agenda at a general meeting, provided that the removal shall not be reversed. </w:t>
      </w:r>
    </w:p>
    <w:p w14:paraId="33AA1029" w14:textId="77777777" w:rsidR="001717C5" w:rsidRDefault="001717C5" w:rsidP="001717C5">
      <w:pPr>
        <w:spacing w:after="0" w:line="240" w:lineRule="auto"/>
        <w:jc w:val="both"/>
        <w:rPr>
          <w:rFonts w:ascii="Times New Roman" w:hAnsi="Times New Roman" w:cs="Times New Roman"/>
          <w:sz w:val="24"/>
          <w:szCs w:val="24"/>
          <w:lang w:val="en-GB"/>
        </w:rPr>
      </w:pPr>
    </w:p>
    <w:p w14:paraId="1E3AB0FD"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a member of the </w:t>
      </w:r>
      <w:r w:rsidR="00C66CB4">
        <w:rPr>
          <w:rFonts w:ascii="Times New Roman" w:hAnsi="Times New Roman" w:cs="Times New Roman"/>
          <w:sz w:val="24"/>
          <w:szCs w:val="24"/>
          <w:lang w:val="en-GB"/>
        </w:rPr>
        <w:t xml:space="preserve">Executive Committee </w:t>
      </w:r>
      <w:r>
        <w:rPr>
          <w:rFonts w:ascii="Times New Roman" w:hAnsi="Times New Roman" w:cs="Times New Roman"/>
          <w:sz w:val="24"/>
          <w:szCs w:val="24"/>
          <w:lang w:val="en-GB"/>
        </w:rPr>
        <w:t xml:space="preserve">dies, resigns or is removed and at least </w:t>
      </w:r>
      <w:r w:rsidR="00C66CB4">
        <w:rPr>
          <w:rFonts w:ascii="Times New Roman" w:hAnsi="Times New Roman" w:cs="Times New Roman"/>
          <w:sz w:val="24"/>
          <w:szCs w:val="24"/>
          <w:lang w:val="en-GB"/>
        </w:rPr>
        <w:t>three</w:t>
      </w:r>
      <w:r>
        <w:rPr>
          <w:rFonts w:ascii="Times New Roman" w:hAnsi="Times New Roman" w:cs="Times New Roman"/>
          <w:sz w:val="24"/>
          <w:szCs w:val="24"/>
          <w:lang w:val="en-GB"/>
        </w:rPr>
        <w:t xml:space="preserve"> months are left on his or her term, the Board of Directors </w:t>
      </w:r>
      <w:r w:rsidR="00C66CB4">
        <w:rPr>
          <w:rFonts w:ascii="Times New Roman" w:hAnsi="Times New Roman" w:cs="Times New Roman"/>
          <w:sz w:val="24"/>
          <w:szCs w:val="24"/>
          <w:lang w:val="en-GB"/>
        </w:rPr>
        <w:t xml:space="preserve">shall </w:t>
      </w:r>
      <w:r>
        <w:rPr>
          <w:rFonts w:ascii="Times New Roman" w:hAnsi="Times New Roman" w:cs="Times New Roman"/>
          <w:sz w:val="24"/>
          <w:szCs w:val="24"/>
          <w:lang w:val="en-GB"/>
        </w:rPr>
        <w:t>elect a replacement member by a simple majority vote to serve for the remainder</w:t>
      </w:r>
      <w:r w:rsidR="00C66CB4">
        <w:rPr>
          <w:rFonts w:ascii="Times New Roman" w:hAnsi="Times New Roman" w:cs="Times New Roman"/>
          <w:sz w:val="24"/>
          <w:szCs w:val="24"/>
          <w:lang w:val="en-GB"/>
        </w:rPr>
        <w:t xml:space="preserve"> of the departing member’s term</w:t>
      </w:r>
      <w:r>
        <w:rPr>
          <w:rFonts w:ascii="Times New Roman" w:hAnsi="Times New Roman" w:cs="Times New Roman"/>
          <w:sz w:val="24"/>
          <w:szCs w:val="24"/>
          <w:lang w:val="en-GB"/>
        </w:rPr>
        <w:t>.</w:t>
      </w:r>
    </w:p>
    <w:p w14:paraId="4CA4A750" w14:textId="77777777" w:rsidR="00BF385B" w:rsidRPr="00C66CB4" w:rsidRDefault="00BF385B" w:rsidP="00C66CB4">
      <w:pPr>
        <w:spacing w:after="0" w:line="240" w:lineRule="auto"/>
        <w:jc w:val="both"/>
        <w:rPr>
          <w:rFonts w:ascii="Times New Roman" w:hAnsi="Times New Roman" w:cs="Times New Roman"/>
          <w:b/>
          <w:bCs/>
          <w:sz w:val="24"/>
          <w:szCs w:val="24"/>
          <w:lang w:val="en-GB"/>
        </w:rPr>
      </w:pPr>
    </w:p>
    <w:p w14:paraId="63B373E3" w14:textId="77777777" w:rsidR="00FD22B2" w:rsidRPr="004062FD" w:rsidRDefault="00FD22B2" w:rsidP="004062FD">
      <w:pPr>
        <w:pStyle w:val="Heading2"/>
        <w:numPr>
          <w:ilvl w:val="0"/>
          <w:numId w:val="15"/>
        </w:numPr>
        <w:rPr>
          <w:color w:val="auto"/>
          <w:lang w:val="en-GB"/>
        </w:rPr>
      </w:pPr>
      <w:bookmarkStart w:id="24" w:name="_Toc488594159"/>
      <w:r w:rsidRPr="004062FD">
        <w:rPr>
          <w:color w:val="auto"/>
          <w:lang w:val="en-GB"/>
        </w:rPr>
        <w:t>Powers</w:t>
      </w:r>
      <w:r w:rsidR="00F57D3C" w:rsidRPr="004062FD">
        <w:rPr>
          <w:color w:val="auto"/>
          <w:lang w:val="en-GB"/>
        </w:rPr>
        <w:t xml:space="preserve"> and Responsibilities</w:t>
      </w:r>
      <w:bookmarkEnd w:id="24"/>
    </w:p>
    <w:p w14:paraId="7671C4C5" w14:textId="77777777" w:rsidR="004172A5" w:rsidRDefault="004172A5" w:rsidP="00467A26">
      <w:pPr>
        <w:spacing w:after="0" w:line="240" w:lineRule="auto"/>
        <w:jc w:val="both"/>
        <w:rPr>
          <w:rFonts w:ascii="Times New Roman" w:hAnsi="Times New Roman" w:cs="Times New Roman"/>
          <w:b/>
          <w:bCs/>
          <w:sz w:val="24"/>
          <w:szCs w:val="24"/>
          <w:lang w:val="en-GB"/>
        </w:rPr>
      </w:pPr>
    </w:p>
    <w:p w14:paraId="0596BCB2" w14:textId="77777777" w:rsidR="004172A5" w:rsidRDefault="0065249F" w:rsidP="004172A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172A5">
        <w:rPr>
          <w:rFonts w:ascii="Times New Roman" w:hAnsi="Times New Roman" w:cs="Times New Roman"/>
          <w:sz w:val="24"/>
          <w:szCs w:val="24"/>
          <w:lang w:val="en-GB"/>
        </w:rPr>
        <w:t>The Executive Committee has the following powers and responsibilities:</w:t>
      </w:r>
    </w:p>
    <w:p w14:paraId="02D1A759" w14:textId="77777777" w:rsidR="006873BB" w:rsidRDefault="004172A5"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manage the business of the Network, subject to the Constitution and any decisions on this adopted </w:t>
      </w:r>
      <w:r w:rsidR="000E5229">
        <w:rPr>
          <w:rFonts w:ascii="Times New Roman" w:hAnsi="Times New Roman" w:cs="Times New Roman"/>
          <w:sz w:val="24"/>
          <w:szCs w:val="24"/>
          <w:lang w:val="en-GB"/>
        </w:rPr>
        <w:t xml:space="preserve">by </w:t>
      </w:r>
      <w:r>
        <w:rPr>
          <w:rFonts w:ascii="Times New Roman" w:hAnsi="Times New Roman" w:cs="Times New Roman"/>
          <w:sz w:val="24"/>
          <w:szCs w:val="24"/>
          <w:lang w:val="en-GB"/>
        </w:rPr>
        <w:t>the General Assembly or Board of Directors</w:t>
      </w:r>
      <w:r w:rsidR="006873BB">
        <w:rPr>
          <w:rFonts w:ascii="Times New Roman" w:hAnsi="Times New Roman" w:cs="Times New Roman"/>
          <w:sz w:val="24"/>
          <w:szCs w:val="24"/>
          <w:lang w:val="en-GB"/>
        </w:rPr>
        <w:t>, including through fundraising, overseeing any projects and managing any staff</w:t>
      </w:r>
      <w:r>
        <w:rPr>
          <w:rFonts w:ascii="Times New Roman" w:hAnsi="Times New Roman" w:cs="Times New Roman"/>
          <w:sz w:val="24"/>
          <w:szCs w:val="24"/>
          <w:lang w:val="en-GB"/>
        </w:rPr>
        <w:t>.</w:t>
      </w:r>
    </w:p>
    <w:p w14:paraId="400DBB07" w14:textId="77777777" w:rsidR="004172A5"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prepare the annual audit and other reports.</w:t>
      </w:r>
    </w:p>
    <w:p w14:paraId="69CCD023" w14:textId="77777777" w:rsidR="00BC6926"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assist the General Assembly and Board of Directors in preparing for their meetings.</w:t>
      </w:r>
    </w:p>
    <w:p w14:paraId="7159C254" w14:textId="77777777" w:rsidR="004172A5" w:rsidRDefault="00BC6926"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admit members, collect membership fees and maintain a registry of members.</w:t>
      </w:r>
    </w:p>
    <w:p w14:paraId="1B80F4C6" w14:textId="77777777" w:rsidR="00D567D8" w:rsidRDefault="00D567D8" w:rsidP="00467A26">
      <w:pPr>
        <w:spacing w:after="0" w:line="240" w:lineRule="auto"/>
        <w:jc w:val="both"/>
        <w:rPr>
          <w:rFonts w:ascii="Times New Roman" w:hAnsi="Times New Roman" w:cs="Times New Roman"/>
          <w:sz w:val="24"/>
          <w:szCs w:val="24"/>
          <w:lang w:val="en-GB"/>
        </w:rPr>
      </w:pPr>
    </w:p>
    <w:p w14:paraId="3D3B04E8" w14:textId="77777777" w:rsidR="00D567D8" w:rsidRDefault="00BC6926"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D567D8">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567D8">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hire or </w:t>
      </w:r>
      <w:r w:rsidR="00D567D8">
        <w:rPr>
          <w:rFonts w:ascii="Times New Roman" w:hAnsi="Times New Roman" w:cs="Times New Roman"/>
          <w:sz w:val="24"/>
          <w:szCs w:val="24"/>
          <w:lang w:val="en-GB"/>
        </w:rPr>
        <w:t>appoint a person to assist with these functions.</w:t>
      </w:r>
    </w:p>
    <w:p w14:paraId="1C37FBDE" w14:textId="77777777" w:rsidR="00D567D8" w:rsidRDefault="00D567D8" w:rsidP="00467A26">
      <w:pPr>
        <w:spacing w:after="0" w:line="240" w:lineRule="auto"/>
        <w:jc w:val="both"/>
        <w:rPr>
          <w:rFonts w:ascii="Times New Roman" w:hAnsi="Times New Roman" w:cs="Times New Roman"/>
          <w:sz w:val="24"/>
          <w:szCs w:val="24"/>
          <w:lang w:val="en-GB"/>
        </w:rPr>
      </w:pPr>
    </w:p>
    <w:p w14:paraId="2AC64758" w14:textId="77777777" w:rsidR="004E04A4" w:rsidRPr="004E04A4" w:rsidRDefault="004E04A4"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As noted previously, there is room for significant variation in allocating powers as between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and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The Network may decide to set out a much more precise listing of the responsibilities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w:t>
      </w:r>
    </w:p>
    <w:p w14:paraId="13ABD0B1" w14:textId="77777777" w:rsidR="004E04A4" w:rsidRDefault="004E04A4" w:rsidP="00467A26">
      <w:pPr>
        <w:spacing w:after="0" w:line="240" w:lineRule="auto"/>
        <w:jc w:val="both"/>
        <w:rPr>
          <w:rFonts w:ascii="Times New Roman" w:hAnsi="Times New Roman" w:cs="Times New Roman"/>
          <w:sz w:val="24"/>
          <w:szCs w:val="24"/>
          <w:lang w:val="en-GB"/>
        </w:rPr>
      </w:pPr>
    </w:p>
    <w:p w14:paraId="4171C1FC"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467A26">
        <w:rPr>
          <w:rFonts w:ascii="Times New Roman" w:hAnsi="Times New Roman" w:cs="Times New Roman"/>
          <w:sz w:val="24"/>
          <w:szCs w:val="24"/>
          <w:lang w:val="en-GB"/>
        </w:rPr>
        <w:t xml:space="preserve">The President shall </w:t>
      </w:r>
      <w:r w:rsidR="0077132B">
        <w:rPr>
          <w:rFonts w:ascii="Times New Roman" w:hAnsi="Times New Roman" w:cs="Times New Roman"/>
          <w:sz w:val="24"/>
          <w:szCs w:val="24"/>
          <w:lang w:val="en-GB"/>
        </w:rPr>
        <w:t xml:space="preserve">act </w:t>
      </w:r>
      <w:r>
        <w:rPr>
          <w:rFonts w:ascii="Times New Roman" w:hAnsi="Times New Roman" w:cs="Times New Roman"/>
          <w:sz w:val="24"/>
          <w:szCs w:val="24"/>
          <w:lang w:val="en-GB"/>
        </w:rPr>
        <w:t xml:space="preserve">generally </w:t>
      </w:r>
      <w:r w:rsidR="0077132B">
        <w:rPr>
          <w:rFonts w:ascii="Times New Roman" w:hAnsi="Times New Roman" w:cs="Times New Roman"/>
          <w:sz w:val="24"/>
          <w:szCs w:val="24"/>
          <w:lang w:val="en-GB"/>
        </w:rPr>
        <w:t xml:space="preserve">as the representative </w:t>
      </w:r>
      <w:r w:rsidR="00323163">
        <w:rPr>
          <w:rFonts w:ascii="Times New Roman" w:hAnsi="Times New Roman" w:cs="Times New Roman"/>
          <w:sz w:val="24"/>
          <w:szCs w:val="24"/>
          <w:lang w:val="en-GB"/>
        </w:rPr>
        <w:t>of</w:t>
      </w:r>
      <w:r w:rsidR="0077132B">
        <w:rPr>
          <w:rFonts w:ascii="Times New Roman" w:hAnsi="Times New Roman" w:cs="Times New Roman"/>
          <w:sz w:val="24"/>
          <w:szCs w:val="24"/>
          <w:lang w:val="en-GB"/>
        </w:rPr>
        <w:t xml:space="preserve"> the Network and shall </w:t>
      </w:r>
      <w:r w:rsidR="00D96436">
        <w:rPr>
          <w:rFonts w:ascii="Times New Roman" w:hAnsi="Times New Roman" w:cs="Times New Roman"/>
          <w:sz w:val="24"/>
          <w:szCs w:val="24"/>
          <w:lang w:val="en-GB"/>
        </w:rPr>
        <w:t xml:space="preserve">have primary responsibility for </w:t>
      </w:r>
      <w:r w:rsidR="00CD0820">
        <w:rPr>
          <w:rFonts w:ascii="Times New Roman" w:hAnsi="Times New Roman" w:cs="Times New Roman"/>
          <w:sz w:val="24"/>
          <w:szCs w:val="24"/>
          <w:lang w:val="en-GB"/>
        </w:rPr>
        <w:t>overseeing the execution of</w:t>
      </w:r>
      <w:r w:rsidR="00D96436">
        <w:rPr>
          <w:rFonts w:ascii="Times New Roman" w:hAnsi="Times New Roman" w:cs="Times New Roman"/>
          <w:sz w:val="24"/>
          <w:szCs w:val="24"/>
          <w:lang w:val="en-GB"/>
        </w:rPr>
        <w:t xml:space="preserve"> decisions of the </w:t>
      </w:r>
      <w:r w:rsidR="000B1B8E">
        <w:rPr>
          <w:rFonts w:ascii="Times New Roman" w:hAnsi="Times New Roman" w:cs="Times New Roman"/>
          <w:sz w:val="24"/>
          <w:szCs w:val="24"/>
          <w:lang w:val="en-GB"/>
        </w:rPr>
        <w:t>Board of Directors</w:t>
      </w:r>
      <w:r w:rsidR="00D96436">
        <w:rPr>
          <w:rFonts w:ascii="Times New Roman" w:hAnsi="Times New Roman" w:cs="Times New Roman"/>
          <w:sz w:val="24"/>
          <w:szCs w:val="24"/>
          <w:lang w:val="en-GB"/>
        </w:rPr>
        <w:t xml:space="preserve"> and the General Assembly</w:t>
      </w:r>
      <w:r w:rsidR="0077132B">
        <w:rPr>
          <w:rFonts w:ascii="Times New Roman" w:hAnsi="Times New Roman" w:cs="Times New Roman"/>
          <w:sz w:val="24"/>
          <w:szCs w:val="24"/>
          <w:lang w:val="en-GB"/>
        </w:rPr>
        <w:t xml:space="preserve"> and </w:t>
      </w:r>
      <w:r w:rsidR="00CD0820">
        <w:rPr>
          <w:rFonts w:ascii="Times New Roman" w:hAnsi="Times New Roman" w:cs="Times New Roman"/>
          <w:sz w:val="24"/>
          <w:szCs w:val="24"/>
          <w:lang w:val="en-GB"/>
        </w:rPr>
        <w:t>the</w:t>
      </w:r>
      <w:r w:rsidR="0077132B">
        <w:rPr>
          <w:rFonts w:ascii="Times New Roman" w:hAnsi="Times New Roman" w:cs="Times New Roman"/>
          <w:sz w:val="24"/>
          <w:szCs w:val="24"/>
          <w:lang w:val="en-GB"/>
        </w:rPr>
        <w:t xml:space="preserve"> activities of the Network.</w:t>
      </w:r>
    </w:p>
    <w:p w14:paraId="442BB66A" w14:textId="77777777" w:rsidR="00467A26" w:rsidRDefault="00467A26" w:rsidP="00467A26">
      <w:pPr>
        <w:spacing w:after="0" w:line="240" w:lineRule="auto"/>
        <w:jc w:val="both"/>
        <w:rPr>
          <w:rFonts w:ascii="Times New Roman" w:hAnsi="Times New Roman" w:cs="Times New Roman"/>
          <w:sz w:val="24"/>
          <w:szCs w:val="24"/>
          <w:lang w:val="en-GB"/>
        </w:rPr>
      </w:pPr>
    </w:p>
    <w:p w14:paraId="5C01E07D"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Secretary shall be responsible for</w:t>
      </w:r>
      <w:r w:rsidR="00BD4F52">
        <w:rPr>
          <w:rFonts w:ascii="Times New Roman" w:hAnsi="Times New Roman" w:cs="Times New Roman"/>
          <w:sz w:val="24"/>
          <w:szCs w:val="24"/>
          <w:lang w:val="en-GB"/>
        </w:rPr>
        <w:t xml:space="preserve"> maintaining membership records</w:t>
      </w:r>
      <w:r w:rsidR="00D96436">
        <w:rPr>
          <w:rFonts w:ascii="Times New Roman" w:hAnsi="Times New Roman" w:cs="Times New Roman"/>
          <w:sz w:val="24"/>
          <w:szCs w:val="24"/>
          <w:lang w:val="en-GB"/>
        </w:rPr>
        <w:t xml:space="preserve">, preparing any </w:t>
      </w:r>
      <w:r w:rsidR="0077132B">
        <w:rPr>
          <w:rFonts w:ascii="Times New Roman" w:hAnsi="Times New Roman" w:cs="Times New Roman"/>
          <w:sz w:val="24"/>
          <w:szCs w:val="24"/>
          <w:lang w:val="en-GB"/>
        </w:rPr>
        <w:t>reports on the activities of the Network and assist in executing the activities of the Network.</w:t>
      </w:r>
    </w:p>
    <w:p w14:paraId="4F0E0F66" w14:textId="77777777" w:rsidR="00467A26" w:rsidRDefault="00467A26" w:rsidP="00467A26">
      <w:pPr>
        <w:spacing w:after="0" w:line="240" w:lineRule="auto"/>
        <w:jc w:val="both"/>
        <w:rPr>
          <w:rFonts w:ascii="Times New Roman" w:hAnsi="Times New Roman" w:cs="Times New Roman"/>
          <w:sz w:val="24"/>
          <w:szCs w:val="24"/>
          <w:lang w:val="en-GB"/>
        </w:rPr>
      </w:pPr>
    </w:p>
    <w:p w14:paraId="69719CC9"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Treasurer shall be responsible for</w:t>
      </w:r>
      <w:r w:rsidR="00924A48">
        <w:rPr>
          <w:rFonts w:ascii="Times New Roman" w:hAnsi="Times New Roman" w:cs="Times New Roman"/>
          <w:sz w:val="24"/>
          <w:szCs w:val="24"/>
          <w:lang w:val="en-GB"/>
        </w:rPr>
        <w:t xml:space="preserve"> maintaining financial records, providing financial statements and at meetings as specified in this Constitution</w:t>
      </w:r>
      <w:r w:rsidR="00FE4FBD">
        <w:rPr>
          <w:rFonts w:ascii="Times New Roman" w:hAnsi="Times New Roman" w:cs="Times New Roman"/>
          <w:sz w:val="24"/>
          <w:szCs w:val="24"/>
          <w:lang w:val="en-GB"/>
        </w:rPr>
        <w:t xml:space="preserve"> and upon request</w:t>
      </w:r>
      <w:r w:rsidR="0077132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arranging for appropriate </w:t>
      </w:r>
      <w:r w:rsidR="0077132B">
        <w:rPr>
          <w:rFonts w:ascii="Times New Roman" w:hAnsi="Times New Roman" w:cs="Times New Roman"/>
          <w:sz w:val="24"/>
          <w:szCs w:val="24"/>
          <w:lang w:val="en-GB"/>
        </w:rPr>
        <w:t>audits</w:t>
      </w:r>
      <w:r>
        <w:rPr>
          <w:rFonts w:ascii="Times New Roman" w:hAnsi="Times New Roman" w:cs="Times New Roman"/>
          <w:sz w:val="24"/>
          <w:szCs w:val="24"/>
          <w:lang w:val="en-GB"/>
        </w:rPr>
        <w:t xml:space="preserve"> of the finances of the Network </w:t>
      </w:r>
      <w:r w:rsidR="0077132B">
        <w:rPr>
          <w:rFonts w:ascii="Times New Roman" w:hAnsi="Times New Roman" w:cs="Times New Roman"/>
          <w:sz w:val="24"/>
          <w:szCs w:val="24"/>
          <w:lang w:val="en-GB"/>
        </w:rPr>
        <w:t>and otherwise managing financial resources of the Network.</w:t>
      </w:r>
    </w:p>
    <w:p w14:paraId="4698B7F7" w14:textId="77777777" w:rsidR="00467A26" w:rsidRPr="00467A26" w:rsidRDefault="00467A26" w:rsidP="00467A26">
      <w:pPr>
        <w:spacing w:after="0" w:line="240" w:lineRule="auto"/>
        <w:jc w:val="both"/>
        <w:rPr>
          <w:rFonts w:ascii="Times New Roman" w:hAnsi="Times New Roman" w:cs="Times New Roman"/>
          <w:b/>
          <w:bCs/>
          <w:sz w:val="24"/>
          <w:szCs w:val="24"/>
          <w:lang w:val="en-GB"/>
        </w:rPr>
      </w:pPr>
    </w:p>
    <w:p w14:paraId="6BD65C9D" w14:textId="77777777" w:rsidR="0049385E" w:rsidRPr="004062FD" w:rsidRDefault="0049385E" w:rsidP="004062FD">
      <w:pPr>
        <w:pStyle w:val="Heading2"/>
        <w:numPr>
          <w:ilvl w:val="0"/>
          <w:numId w:val="15"/>
        </w:numPr>
        <w:rPr>
          <w:color w:val="auto"/>
          <w:lang w:val="en-GB"/>
        </w:rPr>
      </w:pPr>
      <w:bookmarkStart w:id="25" w:name="_Toc488594160"/>
      <w:r w:rsidRPr="004062FD">
        <w:rPr>
          <w:color w:val="auto"/>
          <w:lang w:val="en-GB"/>
        </w:rPr>
        <w:t>Meetings</w:t>
      </w:r>
      <w:r w:rsidR="000711FF" w:rsidRPr="004062FD">
        <w:rPr>
          <w:color w:val="auto"/>
          <w:lang w:val="en-GB"/>
        </w:rPr>
        <w:t xml:space="preserve"> and Voting Procedures</w:t>
      </w:r>
      <w:bookmarkEnd w:id="25"/>
    </w:p>
    <w:p w14:paraId="19ABE3BB" w14:textId="77777777" w:rsidR="00DA2090" w:rsidRDefault="00DA2090" w:rsidP="00DA2090">
      <w:pPr>
        <w:spacing w:after="0" w:line="240" w:lineRule="auto"/>
        <w:jc w:val="both"/>
        <w:rPr>
          <w:rFonts w:ascii="Times New Roman" w:hAnsi="Times New Roman" w:cs="Times New Roman"/>
          <w:b/>
          <w:bCs/>
          <w:sz w:val="24"/>
          <w:szCs w:val="24"/>
          <w:lang w:val="en-GB"/>
        </w:rPr>
      </w:pPr>
    </w:p>
    <w:p w14:paraId="724C379A"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 xml:space="preserve">The Executive Committee shall meet at least once every two months for regular meetings, which shall be called by the President. </w:t>
      </w:r>
    </w:p>
    <w:p w14:paraId="70FDF166" w14:textId="77777777" w:rsidR="00DA2090" w:rsidRDefault="00DA2090" w:rsidP="00DA2090">
      <w:pPr>
        <w:spacing w:after="0" w:line="240" w:lineRule="auto"/>
        <w:jc w:val="both"/>
        <w:rPr>
          <w:rFonts w:ascii="Times New Roman" w:hAnsi="Times New Roman" w:cs="Times New Roman"/>
          <w:sz w:val="24"/>
          <w:szCs w:val="24"/>
          <w:lang w:val="en-GB"/>
        </w:rPr>
      </w:pPr>
    </w:p>
    <w:p w14:paraId="5922C9F8" w14:textId="77777777" w:rsidR="00DA2090" w:rsidRPr="00087726" w:rsidRDefault="00DA2090" w:rsidP="00DA20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frequency of meetings will depend in part on the allocation of powers and responsibilities to the Executive Committee and, more importantly, on the volume of work being conducted by the Network.</w:t>
      </w:r>
    </w:p>
    <w:p w14:paraId="26AB08EF" w14:textId="77777777" w:rsidR="00DA2090" w:rsidRDefault="00DA2090" w:rsidP="00DA2090">
      <w:pPr>
        <w:spacing w:after="0" w:line="240" w:lineRule="auto"/>
        <w:jc w:val="both"/>
        <w:rPr>
          <w:rFonts w:ascii="Times New Roman" w:hAnsi="Times New Roman" w:cs="Times New Roman"/>
          <w:b/>
          <w:bCs/>
          <w:sz w:val="24"/>
          <w:szCs w:val="24"/>
          <w:lang w:val="en-GB"/>
        </w:rPr>
      </w:pPr>
    </w:p>
    <w:p w14:paraId="0A828A80"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special meeting of the Executive Committee may be called at any time by t</w:t>
      </w:r>
      <w:r w:rsidRPr="00DE5E11">
        <w:rPr>
          <w:rFonts w:ascii="Times New Roman" w:hAnsi="Times New Roman" w:cs="Times New Roman"/>
          <w:sz w:val="24"/>
          <w:szCs w:val="24"/>
          <w:lang w:val="en-GB"/>
        </w:rPr>
        <w:t xml:space="preserve">he President or </w:t>
      </w:r>
      <w:r>
        <w:rPr>
          <w:rFonts w:ascii="Times New Roman" w:hAnsi="Times New Roman" w:cs="Times New Roman"/>
          <w:sz w:val="24"/>
          <w:szCs w:val="24"/>
          <w:lang w:val="en-GB"/>
        </w:rPr>
        <w:t xml:space="preserve">at the behest of </w:t>
      </w:r>
      <w:r w:rsidR="00080B0F">
        <w:rPr>
          <w:rFonts w:ascii="Times New Roman" w:hAnsi="Times New Roman" w:cs="Times New Roman"/>
          <w:sz w:val="24"/>
          <w:szCs w:val="24"/>
          <w:lang w:val="en-GB"/>
        </w:rPr>
        <w:t>the other two</w:t>
      </w:r>
      <w:r>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080B0F">
        <w:rPr>
          <w:rFonts w:ascii="Times New Roman" w:hAnsi="Times New Roman" w:cs="Times New Roman"/>
          <w:sz w:val="24"/>
          <w:szCs w:val="24"/>
          <w:lang w:val="en-GB"/>
        </w:rPr>
        <w:t xml:space="preserve"> of the Executive Committee</w:t>
      </w:r>
      <w:r>
        <w:rPr>
          <w:rFonts w:ascii="Times New Roman" w:hAnsi="Times New Roman" w:cs="Times New Roman"/>
          <w:sz w:val="24"/>
          <w:szCs w:val="24"/>
          <w:lang w:val="en-GB"/>
        </w:rPr>
        <w:t xml:space="preserve">. </w:t>
      </w:r>
    </w:p>
    <w:p w14:paraId="4D080387" w14:textId="77777777" w:rsidR="00DA2090" w:rsidRDefault="00DA2090" w:rsidP="00DA2090">
      <w:pPr>
        <w:spacing w:after="0" w:line="240" w:lineRule="auto"/>
        <w:jc w:val="both"/>
        <w:rPr>
          <w:rFonts w:ascii="Times New Roman" w:hAnsi="Times New Roman" w:cs="Times New Roman"/>
          <w:sz w:val="24"/>
          <w:szCs w:val="24"/>
          <w:lang w:val="en-GB"/>
        </w:rPr>
      </w:pPr>
    </w:p>
    <w:p w14:paraId="477C2045" w14:textId="77777777" w:rsidR="00DA2090" w:rsidRDefault="00DA2090" w:rsidP="00DA2090">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080B0F">
        <w:rPr>
          <w:rFonts w:ascii="Times New Roman" w:hAnsi="Times New Roman" w:cs="Times New Roman"/>
          <w:sz w:val="24"/>
          <w:szCs w:val="24"/>
          <w:lang w:val="en-GB"/>
        </w:rPr>
        <w:t>M</w:t>
      </w:r>
      <w:r>
        <w:rPr>
          <w:rFonts w:ascii="Times New Roman" w:hAnsi="Times New Roman" w:cs="Times New Roman"/>
          <w:sz w:val="24"/>
          <w:szCs w:val="24"/>
          <w:lang w:val="en-GB"/>
        </w:rPr>
        <w:t xml:space="preserve">embers of the Executive Committee </w:t>
      </w:r>
      <w:r w:rsidR="00080B0F">
        <w:rPr>
          <w:rFonts w:ascii="Times New Roman" w:hAnsi="Times New Roman" w:cs="Times New Roman"/>
          <w:sz w:val="24"/>
          <w:szCs w:val="24"/>
          <w:lang w:val="en-GB"/>
        </w:rPr>
        <w:t xml:space="preserve">shall be given </w:t>
      </w:r>
      <w:r>
        <w:rPr>
          <w:rFonts w:ascii="Times New Roman" w:hAnsi="Times New Roman" w:cs="Times New Roman"/>
          <w:sz w:val="24"/>
          <w:szCs w:val="24"/>
          <w:lang w:val="en-GB"/>
        </w:rPr>
        <w:t>written notice of the time</w:t>
      </w:r>
      <w:r w:rsidR="00080B0F">
        <w:rPr>
          <w:rFonts w:ascii="Times New Roman" w:hAnsi="Times New Roman" w:cs="Times New Roman"/>
          <w:sz w:val="24"/>
          <w:szCs w:val="24"/>
          <w:lang w:val="en-GB"/>
        </w:rPr>
        <w:t>,</w:t>
      </w:r>
      <w:r>
        <w:rPr>
          <w:rFonts w:ascii="Times New Roman" w:hAnsi="Times New Roman" w:cs="Times New Roman"/>
          <w:sz w:val="24"/>
          <w:szCs w:val="24"/>
          <w:lang w:val="en-GB"/>
        </w:rPr>
        <w:t xml:space="preserve"> venue </w:t>
      </w:r>
      <w:r w:rsidR="00080B0F">
        <w:rPr>
          <w:rFonts w:ascii="Times New Roman" w:hAnsi="Times New Roman" w:cs="Times New Roman"/>
          <w:sz w:val="24"/>
          <w:szCs w:val="24"/>
          <w:lang w:val="en-GB"/>
        </w:rPr>
        <w:t xml:space="preserve">and agenda </w:t>
      </w:r>
      <w:r>
        <w:rPr>
          <w:rFonts w:ascii="Times New Roman" w:hAnsi="Times New Roman" w:cs="Times New Roman"/>
          <w:sz w:val="24"/>
          <w:szCs w:val="24"/>
          <w:lang w:val="en-GB"/>
        </w:rPr>
        <w:t xml:space="preserve">of a regular meeting at least </w:t>
      </w:r>
      <w:r w:rsidR="00080B0F">
        <w:rPr>
          <w:rFonts w:ascii="Times New Roman" w:hAnsi="Times New Roman" w:cs="Times New Roman"/>
          <w:sz w:val="24"/>
          <w:szCs w:val="24"/>
          <w:lang w:val="en-GB"/>
        </w:rPr>
        <w:t xml:space="preserve">seven </w:t>
      </w:r>
      <w:r>
        <w:rPr>
          <w:rFonts w:ascii="Times New Roman" w:hAnsi="Times New Roman" w:cs="Times New Roman"/>
          <w:sz w:val="24"/>
          <w:szCs w:val="24"/>
          <w:lang w:val="en-GB"/>
        </w:rPr>
        <w:t>days befor</w:t>
      </w:r>
      <w:r w:rsidR="00080B0F">
        <w:rPr>
          <w:rFonts w:ascii="Times New Roman" w:hAnsi="Times New Roman" w:cs="Times New Roman"/>
          <w:sz w:val="24"/>
          <w:szCs w:val="24"/>
          <w:lang w:val="en-GB"/>
        </w:rPr>
        <w:t>e it is due to be held</w:t>
      </w:r>
      <w:r>
        <w:rPr>
          <w:rFonts w:ascii="Times New Roman" w:hAnsi="Times New Roman" w:cs="Times New Roman"/>
          <w:sz w:val="24"/>
          <w:szCs w:val="24"/>
          <w:lang w:val="en-GB"/>
        </w:rPr>
        <w:t xml:space="preserve">, while notice of a special meeting shall be given as far in advance of the meeting as is practical. </w:t>
      </w:r>
    </w:p>
    <w:p w14:paraId="7FEEC2D1" w14:textId="77777777" w:rsidR="00DA2090" w:rsidRDefault="00DA2090" w:rsidP="00DA2090">
      <w:pPr>
        <w:spacing w:after="0" w:line="240" w:lineRule="auto"/>
        <w:jc w:val="both"/>
        <w:rPr>
          <w:rFonts w:ascii="Times New Roman" w:hAnsi="Times New Roman" w:cs="Times New Roman"/>
          <w:sz w:val="24"/>
          <w:szCs w:val="24"/>
          <w:lang w:val="en-GB"/>
        </w:rPr>
      </w:pPr>
    </w:p>
    <w:p w14:paraId="05B4BE45"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All </w:t>
      </w:r>
      <w:r>
        <w:rPr>
          <w:rFonts w:ascii="Times New Roman" w:hAnsi="Times New Roman" w:cs="Times New Roman"/>
          <w:sz w:val="24"/>
          <w:szCs w:val="24"/>
          <w:lang w:val="en-GB"/>
        </w:rPr>
        <w:t xml:space="preserve">of the members of the Executive Committee </w:t>
      </w:r>
      <w:r w:rsidR="00080B0F">
        <w:rPr>
          <w:rFonts w:ascii="Times New Roman" w:hAnsi="Times New Roman" w:cs="Times New Roman"/>
          <w:sz w:val="24"/>
          <w:szCs w:val="24"/>
          <w:lang w:val="en-GB"/>
        </w:rPr>
        <w:t>must be present to constitute</w:t>
      </w:r>
      <w:r>
        <w:rPr>
          <w:rFonts w:ascii="Times New Roman" w:hAnsi="Times New Roman" w:cs="Times New Roman"/>
          <w:sz w:val="24"/>
          <w:szCs w:val="24"/>
          <w:lang w:val="en-GB"/>
        </w:rPr>
        <w:t xml:space="preserve"> quorum.</w:t>
      </w:r>
    </w:p>
    <w:p w14:paraId="01F417BD" w14:textId="77777777" w:rsidR="00DA2090" w:rsidRDefault="00DA2090" w:rsidP="00DA2090">
      <w:pPr>
        <w:spacing w:after="0" w:line="240" w:lineRule="auto"/>
        <w:jc w:val="both"/>
        <w:rPr>
          <w:rFonts w:ascii="Times New Roman" w:hAnsi="Times New Roman" w:cs="Times New Roman"/>
          <w:sz w:val="24"/>
          <w:szCs w:val="24"/>
          <w:lang w:val="en-GB"/>
        </w:rPr>
      </w:pPr>
    </w:p>
    <w:p w14:paraId="0C3F69C2"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t>Any member of the Executive Committee may introduce a resolution to be vote</w:t>
      </w:r>
      <w:r w:rsidR="00080B0F">
        <w:rPr>
          <w:rFonts w:ascii="Times New Roman" w:hAnsi="Times New Roman" w:cs="Times New Roman"/>
          <w:sz w:val="24"/>
          <w:szCs w:val="24"/>
          <w:lang w:val="en-GB"/>
        </w:rPr>
        <w:t>d on by the Executive Committee</w:t>
      </w:r>
      <w:r>
        <w:rPr>
          <w:rFonts w:ascii="Times New Roman" w:hAnsi="Times New Roman" w:cs="Times New Roman"/>
          <w:sz w:val="24"/>
          <w:szCs w:val="24"/>
          <w:lang w:val="en-GB"/>
        </w:rPr>
        <w:t xml:space="preserve">. </w:t>
      </w:r>
    </w:p>
    <w:p w14:paraId="77C8DE83" w14:textId="77777777" w:rsidR="00DA2090" w:rsidRDefault="00DA2090" w:rsidP="00DA2090">
      <w:pPr>
        <w:spacing w:after="0" w:line="240" w:lineRule="auto"/>
        <w:jc w:val="both"/>
        <w:rPr>
          <w:rFonts w:ascii="Times New Roman" w:hAnsi="Times New Roman" w:cs="Times New Roman"/>
          <w:sz w:val="24"/>
          <w:szCs w:val="24"/>
          <w:lang w:val="en-GB"/>
        </w:rPr>
      </w:pPr>
    </w:p>
    <w:p w14:paraId="700D50C6"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 xml:space="preserve">Decisions of the Executive Committee shall be made by </w:t>
      </w:r>
      <w:r w:rsidR="00080B0F">
        <w:rPr>
          <w:rFonts w:ascii="Times New Roman" w:hAnsi="Times New Roman" w:cs="Times New Roman"/>
          <w:sz w:val="24"/>
          <w:szCs w:val="24"/>
          <w:lang w:val="en-GB"/>
        </w:rPr>
        <w:t xml:space="preserve">consensus whenever possible provided that where this it not possible they shall be made by </w:t>
      </w:r>
      <w:r>
        <w:rPr>
          <w:rFonts w:ascii="Times New Roman" w:hAnsi="Times New Roman" w:cs="Times New Roman"/>
          <w:sz w:val="24"/>
          <w:szCs w:val="24"/>
          <w:lang w:val="en-GB"/>
        </w:rPr>
        <w:t>a simple majority of the members present and voting.</w:t>
      </w:r>
    </w:p>
    <w:p w14:paraId="49E09CF6" w14:textId="77777777" w:rsidR="00DA2090" w:rsidRDefault="00DA2090" w:rsidP="00DA2090">
      <w:pPr>
        <w:spacing w:after="0" w:line="240" w:lineRule="auto"/>
        <w:jc w:val="both"/>
        <w:rPr>
          <w:rFonts w:ascii="Times New Roman" w:hAnsi="Times New Roman" w:cs="Times New Roman"/>
          <w:sz w:val="24"/>
          <w:szCs w:val="24"/>
          <w:lang w:val="en-GB"/>
        </w:rPr>
      </w:pPr>
    </w:p>
    <w:p w14:paraId="48F26BE6"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The Executive Committee may vote to allow decisions to be taken via electronic means of voting outside of the context of a meeting.</w:t>
      </w:r>
    </w:p>
    <w:p w14:paraId="17222AED" w14:textId="77777777" w:rsidR="00DA2090" w:rsidRDefault="00DA2090" w:rsidP="00DA2090">
      <w:pPr>
        <w:spacing w:after="0" w:line="240" w:lineRule="auto"/>
        <w:jc w:val="both"/>
        <w:rPr>
          <w:rFonts w:ascii="Times New Roman" w:hAnsi="Times New Roman" w:cs="Times New Roman"/>
          <w:sz w:val="24"/>
          <w:szCs w:val="24"/>
          <w:lang w:val="en-GB"/>
        </w:rPr>
      </w:pPr>
    </w:p>
    <w:p w14:paraId="14D58DCF"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5FADEB28"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2E2336C6"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The Secretary </w:t>
      </w:r>
      <w:r w:rsidRPr="00A82168">
        <w:rPr>
          <w:rFonts w:ascii="Times New Roman" w:hAnsi="Times New Roman" w:cs="Times New Roman"/>
          <w:sz w:val="24"/>
          <w:szCs w:val="24"/>
          <w:lang w:val="en-GB"/>
        </w:rPr>
        <w:t xml:space="preserve">shall cause to be recorded and kept minutes of all meetings in a form approved by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17F90A39" w14:textId="77777777" w:rsidR="00DA2090" w:rsidRDefault="00DA2090" w:rsidP="00DA2090">
      <w:pPr>
        <w:spacing w:after="0" w:line="240" w:lineRule="auto"/>
        <w:jc w:val="both"/>
        <w:rPr>
          <w:rFonts w:ascii="Times New Roman" w:hAnsi="Times New Roman" w:cs="Times New Roman"/>
          <w:sz w:val="24"/>
          <w:szCs w:val="24"/>
          <w:lang w:val="en-GB"/>
        </w:rPr>
      </w:pPr>
    </w:p>
    <w:p w14:paraId="4809DA57"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Pr="00A82168">
        <w:rPr>
          <w:rFonts w:ascii="Times New Roman" w:hAnsi="Times New Roman" w:cs="Times New Roman"/>
          <w:sz w:val="24"/>
          <w:szCs w:val="24"/>
          <w:lang w:val="en-GB"/>
        </w:rPr>
        <w:t xml:space="preserve"> and when so approved shall be signed by 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and Secretary at that meeting.</w:t>
      </w:r>
    </w:p>
    <w:p w14:paraId="3D0A06D5"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44B5014E"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who has a direct or indirect interest in any matter to be discussed at a meeting of the </w:t>
      </w:r>
      <w:r w:rsidR="00080B0F">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Pr="00A82168">
        <w:rPr>
          <w:rFonts w:ascii="Times New Roman" w:hAnsi="Times New Roman" w:cs="Times New Roman"/>
          <w:sz w:val="24"/>
          <w:szCs w:val="24"/>
          <w:lang w:val="en-GB"/>
        </w:rPr>
        <w:t>at the meeting before the matter is discussed.</w:t>
      </w:r>
    </w:p>
    <w:p w14:paraId="6EFFE4B3" w14:textId="77777777" w:rsidR="00DA2090" w:rsidRDefault="00DA2090" w:rsidP="00DA2090">
      <w:pPr>
        <w:spacing w:after="0" w:line="240" w:lineRule="auto"/>
        <w:jc w:val="both"/>
        <w:rPr>
          <w:rFonts w:ascii="Times New Roman" w:hAnsi="Times New Roman" w:cs="Times New Roman"/>
          <w:sz w:val="24"/>
          <w:szCs w:val="24"/>
          <w:lang w:val="en-GB"/>
        </w:rPr>
      </w:pPr>
    </w:p>
    <w:p w14:paraId="69F59F49"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shall determine, without the participation of the concerned member,</w:t>
      </w:r>
      <w:r w:rsidRPr="00A82168">
        <w:rPr>
          <w:rFonts w:ascii="Times New Roman" w:hAnsi="Times New Roman" w:cs="Times New Roman" w:hint="cs"/>
          <w:sz w:val="24"/>
          <w:szCs w:val="24"/>
          <w:cs/>
          <w:lang w:val="en-GB"/>
        </w:rPr>
        <w:t xml:space="preserve"> </w:t>
      </w:r>
      <w:r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Pr="00A82168">
        <w:rPr>
          <w:rFonts w:ascii="Times New Roman" w:hAnsi="Times New Roman" w:cs="Times New Roman" w:hint="cs"/>
          <w:sz w:val="24"/>
          <w:szCs w:val="24"/>
          <w:cs/>
          <w:lang w:val="en-GB"/>
        </w:rPr>
        <w:t>.</w:t>
      </w:r>
      <w:r w:rsidRPr="00A82168">
        <w:rPr>
          <w:rFonts w:ascii="Times New Roman" w:hAnsi="Times New Roman" w:cs="Times New Roman"/>
          <w:sz w:val="24"/>
          <w:szCs w:val="24"/>
          <w:lang w:val="en-GB"/>
        </w:rPr>
        <w:t xml:space="preserve"> </w:t>
      </w:r>
    </w:p>
    <w:p w14:paraId="0EECA1E4" w14:textId="77777777" w:rsidR="00D57690" w:rsidRDefault="00D57690" w:rsidP="00467A26">
      <w:pPr>
        <w:spacing w:after="0" w:line="240" w:lineRule="auto"/>
        <w:jc w:val="both"/>
        <w:rPr>
          <w:rFonts w:ascii="Times New Roman" w:hAnsi="Times New Roman" w:cs="Times New Roman"/>
          <w:sz w:val="24"/>
          <w:szCs w:val="24"/>
          <w:lang w:val="en-GB"/>
        </w:rPr>
      </w:pPr>
    </w:p>
    <w:p w14:paraId="270B70A9" w14:textId="77777777" w:rsidR="00D57690" w:rsidRDefault="00D57690"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is larger than three persons, a quorum should be chosen instead of requiring all members to be present. More formal voting rules may also be necessary. </w:t>
      </w:r>
    </w:p>
    <w:p w14:paraId="7CEDCC26"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49BDB5F4"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6" w:name="_Toc488594161"/>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7</w:t>
      </w:r>
      <w:r w:rsidRPr="002D4590">
        <w:rPr>
          <w:rFonts w:ascii="Times New Roman" w:hAnsi="Times New Roman" w:cs="Times New Roman"/>
          <w:b/>
          <w:bCs/>
          <w:color w:val="auto"/>
          <w:sz w:val="24"/>
          <w:szCs w:val="24"/>
          <w:lang w:val="en-GB"/>
        </w:rPr>
        <w:t xml:space="preserve">: Financial Matters and </w:t>
      </w:r>
      <w:r w:rsidR="006273F6" w:rsidRPr="002D4590">
        <w:rPr>
          <w:rFonts w:ascii="Times New Roman" w:hAnsi="Times New Roman" w:cs="Times New Roman"/>
          <w:b/>
          <w:bCs/>
          <w:color w:val="auto"/>
          <w:sz w:val="24"/>
          <w:szCs w:val="24"/>
          <w:lang w:val="en-GB"/>
        </w:rPr>
        <w:t>Signing Authority</w:t>
      </w:r>
      <w:bookmarkEnd w:id="26"/>
    </w:p>
    <w:p w14:paraId="0DFA3E11" w14:textId="77777777" w:rsidR="00FD22B2" w:rsidRDefault="00FD22B2" w:rsidP="00B7137E">
      <w:pPr>
        <w:spacing w:after="0" w:line="240" w:lineRule="auto"/>
        <w:jc w:val="both"/>
        <w:rPr>
          <w:rFonts w:ascii="Times New Roman" w:hAnsi="Times New Roman" w:cs="Times New Roman"/>
          <w:b/>
          <w:bCs/>
          <w:sz w:val="24"/>
          <w:szCs w:val="24"/>
          <w:lang w:val="en-GB"/>
        </w:rPr>
      </w:pPr>
    </w:p>
    <w:p w14:paraId="542BBF48" w14:textId="77777777" w:rsidR="009E51BF" w:rsidRPr="004062FD" w:rsidRDefault="009E51BF" w:rsidP="004062FD">
      <w:pPr>
        <w:pStyle w:val="Heading2"/>
        <w:numPr>
          <w:ilvl w:val="0"/>
          <w:numId w:val="15"/>
        </w:numPr>
        <w:rPr>
          <w:color w:val="auto"/>
          <w:lang w:val="en-GB"/>
        </w:rPr>
      </w:pPr>
      <w:bookmarkStart w:id="27" w:name="_Toc488594162"/>
      <w:r w:rsidRPr="004062FD">
        <w:rPr>
          <w:color w:val="auto"/>
          <w:lang w:val="en-GB"/>
        </w:rPr>
        <w:t>Fundraising and sources of funds</w:t>
      </w:r>
      <w:bookmarkEnd w:id="27"/>
    </w:p>
    <w:p w14:paraId="2D561455" w14:textId="77777777" w:rsidR="009E51BF" w:rsidRDefault="009E51BF" w:rsidP="009E51BF">
      <w:pPr>
        <w:spacing w:after="0" w:line="240" w:lineRule="auto"/>
        <w:jc w:val="both"/>
        <w:rPr>
          <w:rFonts w:ascii="Times New Roman" w:hAnsi="Times New Roman" w:cs="Times New Roman"/>
          <w:b/>
          <w:bCs/>
          <w:sz w:val="24"/>
          <w:szCs w:val="24"/>
          <w:lang w:val="en-GB"/>
        </w:rPr>
      </w:pPr>
    </w:p>
    <w:p w14:paraId="5A56DF4A" w14:textId="77777777" w:rsidR="009E51BF" w:rsidRDefault="009E51BF"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1071FE">
        <w:rPr>
          <w:rFonts w:ascii="Times New Roman" w:hAnsi="Times New Roman" w:cs="Times New Roman"/>
          <w:sz w:val="24"/>
          <w:szCs w:val="24"/>
          <w:lang w:val="en-GB"/>
        </w:rPr>
        <w:t>Network</w:t>
      </w:r>
      <w:r>
        <w:rPr>
          <w:rFonts w:ascii="Times New Roman" w:hAnsi="Times New Roman" w:cs="Times New Roman"/>
          <w:sz w:val="24"/>
          <w:szCs w:val="24"/>
          <w:lang w:val="en-GB"/>
        </w:rPr>
        <w:t xml:space="preserve"> may receive funds via:</w:t>
      </w:r>
    </w:p>
    <w:p w14:paraId="51C0EEA0"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Membership fees</w:t>
      </w:r>
      <w:r w:rsidR="00921EC5">
        <w:rPr>
          <w:rFonts w:ascii="Times New Roman" w:hAnsi="Times New Roman" w:cs="Times New Roman"/>
          <w:sz w:val="24"/>
          <w:szCs w:val="24"/>
          <w:lang w:val="en-GB"/>
        </w:rPr>
        <w:t>.</w:t>
      </w:r>
    </w:p>
    <w:p w14:paraId="718F5AAC"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Fees charged f</w:t>
      </w:r>
      <w:r w:rsidR="00ED7B30">
        <w:rPr>
          <w:rFonts w:ascii="Times New Roman" w:hAnsi="Times New Roman" w:cs="Times New Roman"/>
          <w:sz w:val="24"/>
          <w:szCs w:val="24"/>
          <w:lang w:val="en-GB"/>
        </w:rPr>
        <w:t>or publications, conferences and services provided</w:t>
      </w:r>
      <w:r w:rsidR="00921EC5">
        <w:rPr>
          <w:rFonts w:ascii="Times New Roman" w:hAnsi="Times New Roman" w:cs="Times New Roman"/>
          <w:sz w:val="24"/>
          <w:szCs w:val="24"/>
          <w:lang w:val="en-GB"/>
        </w:rPr>
        <w:t>.</w:t>
      </w:r>
    </w:p>
    <w:p w14:paraId="23965D91" w14:textId="77777777" w:rsidR="009E51BF" w:rsidRPr="009820D8" w:rsidRDefault="00ED7B30" w:rsidP="009820D8">
      <w:pPr>
        <w:pStyle w:val="ListParagraph"/>
        <w:numPr>
          <w:ilvl w:val="0"/>
          <w:numId w:val="34"/>
        </w:numPr>
        <w:spacing w:after="0" w:line="240" w:lineRule="auto"/>
        <w:jc w:val="both"/>
        <w:rPr>
          <w:rFonts w:ascii="Times New Roman" w:hAnsi="Times New Roman" w:cs="Times New Roman"/>
          <w:sz w:val="24"/>
          <w:szCs w:val="24"/>
          <w:lang w:val="en-GB"/>
        </w:rPr>
      </w:pPr>
      <w:r w:rsidRPr="009820D8">
        <w:rPr>
          <w:rFonts w:ascii="Times New Roman" w:hAnsi="Times New Roman" w:cs="Times New Roman"/>
          <w:sz w:val="24"/>
          <w:szCs w:val="24"/>
          <w:lang w:val="en-GB"/>
        </w:rPr>
        <w:t>D</w:t>
      </w:r>
      <w:r w:rsidR="009E51BF" w:rsidRPr="009820D8">
        <w:rPr>
          <w:rFonts w:ascii="Times New Roman" w:hAnsi="Times New Roman" w:cs="Times New Roman"/>
          <w:sz w:val="24"/>
          <w:szCs w:val="24"/>
          <w:lang w:val="en-GB"/>
        </w:rPr>
        <w:t>onations</w:t>
      </w:r>
      <w:r w:rsidRPr="009820D8">
        <w:rPr>
          <w:rFonts w:ascii="Times New Roman" w:hAnsi="Times New Roman" w:cs="Times New Roman"/>
          <w:sz w:val="24"/>
          <w:szCs w:val="24"/>
          <w:lang w:val="en-GB"/>
        </w:rPr>
        <w:t xml:space="preserve"> from individuals, </w:t>
      </w:r>
      <w:r w:rsidR="00936C8C" w:rsidRPr="009820D8">
        <w:rPr>
          <w:rFonts w:ascii="Times New Roman" w:hAnsi="Times New Roman" w:cs="Times New Roman"/>
          <w:sz w:val="24"/>
          <w:szCs w:val="24"/>
          <w:lang w:val="en-GB"/>
        </w:rPr>
        <w:t xml:space="preserve">not-for-profit organisations and </w:t>
      </w:r>
      <w:r w:rsidR="009820D8" w:rsidRPr="009820D8">
        <w:rPr>
          <w:rFonts w:ascii="Times New Roman" w:hAnsi="Times New Roman" w:cs="Times New Roman"/>
          <w:sz w:val="24"/>
          <w:szCs w:val="24"/>
          <w:lang w:val="en-GB"/>
        </w:rPr>
        <w:t xml:space="preserve">foundations, and </w:t>
      </w:r>
      <w:r w:rsidR="009E51BF" w:rsidRPr="009820D8">
        <w:rPr>
          <w:rFonts w:ascii="Times New Roman" w:hAnsi="Times New Roman" w:cs="Times New Roman"/>
          <w:sz w:val="24"/>
          <w:szCs w:val="24"/>
          <w:lang w:val="en-GB"/>
        </w:rPr>
        <w:t xml:space="preserve">private companies, provided that </w:t>
      </w:r>
      <w:r w:rsidR="009820D8">
        <w:rPr>
          <w:rFonts w:ascii="Times New Roman" w:hAnsi="Times New Roman" w:cs="Times New Roman"/>
          <w:sz w:val="24"/>
          <w:szCs w:val="24"/>
          <w:lang w:val="en-GB"/>
        </w:rPr>
        <w:t xml:space="preserve">these do </w:t>
      </w:r>
      <w:r w:rsidR="009E51BF" w:rsidRPr="009820D8">
        <w:rPr>
          <w:rFonts w:ascii="Times New Roman" w:hAnsi="Times New Roman" w:cs="Times New Roman"/>
          <w:sz w:val="24"/>
          <w:szCs w:val="24"/>
          <w:lang w:val="en-GB"/>
        </w:rPr>
        <w:t>not undermine the independence or work of the Network</w:t>
      </w:r>
      <w:r w:rsidR="00921EC5" w:rsidRPr="009820D8">
        <w:rPr>
          <w:rFonts w:ascii="Times New Roman" w:hAnsi="Times New Roman" w:cs="Times New Roman"/>
          <w:sz w:val="24"/>
          <w:szCs w:val="24"/>
          <w:lang w:val="en-GB"/>
        </w:rPr>
        <w:t>.</w:t>
      </w:r>
    </w:p>
    <w:p w14:paraId="5A903880" w14:textId="77777777" w:rsidR="009820D8" w:rsidRDefault="009820D8"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Project grants from not-for-profit organisations and foundations, and governments.</w:t>
      </w:r>
    </w:p>
    <w:p w14:paraId="69D46282" w14:textId="77777777" w:rsidR="00936C8C" w:rsidRDefault="00936C8C" w:rsidP="00936C8C">
      <w:pPr>
        <w:spacing w:after="0" w:line="240" w:lineRule="auto"/>
        <w:jc w:val="both"/>
        <w:rPr>
          <w:rFonts w:ascii="Times New Roman" w:hAnsi="Times New Roman" w:cs="Times New Roman"/>
          <w:sz w:val="24"/>
          <w:szCs w:val="24"/>
          <w:lang w:val="en-GB"/>
        </w:rPr>
      </w:pPr>
    </w:p>
    <w:p w14:paraId="13D41788" w14:textId="77777777" w:rsidR="00936C8C" w:rsidRPr="00936C8C" w:rsidRDefault="00936C8C" w:rsidP="00936C8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Network should consider carefully what kinds of grants or donations could have a negative impact on its ability to operate independently, and consider adding qualifying language or conditions to such grants or donations.</w:t>
      </w:r>
    </w:p>
    <w:p w14:paraId="4A976B03"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2DF12B2E" w14:textId="77777777" w:rsidR="00D47635" w:rsidRPr="004062FD" w:rsidRDefault="00B26E4E" w:rsidP="004062FD">
      <w:pPr>
        <w:pStyle w:val="Heading2"/>
        <w:numPr>
          <w:ilvl w:val="0"/>
          <w:numId w:val="15"/>
        </w:numPr>
        <w:rPr>
          <w:color w:val="auto"/>
          <w:lang w:val="en-GB"/>
        </w:rPr>
      </w:pPr>
      <w:bookmarkStart w:id="28" w:name="_Toc488594163"/>
      <w:r w:rsidRPr="004062FD">
        <w:rPr>
          <w:color w:val="auto"/>
          <w:lang w:val="en-GB"/>
        </w:rPr>
        <w:t>Re</w:t>
      </w:r>
      <w:r>
        <w:rPr>
          <w:color w:val="auto"/>
          <w:lang w:val="en-GB"/>
        </w:rPr>
        <w:t>mun</w:t>
      </w:r>
      <w:r w:rsidRPr="004062FD">
        <w:rPr>
          <w:color w:val="auto"/>
          <w:lang w:val="en-GB"/>
        </w:rPr>
        <w:t xml:space="preserve">eration </w:t>
      </w:r>
      <w:r w:rsidR="00D47635" w:rsidRPr="004062FD">
        <w:rPr>
          <w:color w:val="auto"/>
          <w:lang w:val="en-GB"/>
        </w:rPr>
        <w:t>of Members</w:t>
      </w:r>
      <w:bookmarkEnd w:id="28"/>
    </w:p>
    <w:p w14:paraId="18125C6E" w14:textId="77777777" w:rsidR="00D47635" w:rsidRDefault="00D47635" w:rsidP="00D47635">
      <w:pPr>
        <w:spacing w:after="0" w:line="240" w:lineRule="auto"/>
        <w:jc w:val="both"/>
        <w:rPr>
          <w:rFonts w:ascii="Times New Roman" w:hAnsi="Times New Roman" w:cs="Times New Roman"/>
          <w:b/>
          <w:bCs/>
          <w:sz w:val="24"/>
          <w:szCs w:val="24"/>
          <w:lang w:val="en-GB"/>
        </w:rPr>
      </w:pPr>
    </w:p>
    <w:p w14:paraId="13709DD6" w14:textId="77777777" w:rsidR="009820D8"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D47635">
        <w:rPr>
          <w:rFonts w:ascii="Times New Roman" w:hAnsi="Times New Roman" w:cs="Times New Roman"/>
          <w:sz w:val="24"/>
          <w:szCs w:val="24"/>
          <w:lang w:val="en-GB"/>
        </w:rPr>
        <w:t>No member</w:t>
      </w:r>
      <w:r>
        <w:rPr>
          <w:rFonts w:ascii="Times New Roman" w:hAnsi="Times New Roman" w:cs="Times New Roman"/>
          <w:sz w:val="24"/>
          <w:szCs w:val="24"/>
          <w:lang w:val="en-GB"/>
        </w:rPr>
        <w:t xml:space="preserve"> of the Network, including </w:t>
      </w:r>
      <w:r w:rsidR="00561D3D">
        <w:rPr>
          <w:rFonts w:ascii="Times New Roman" w:hAnsi="Times New Roman" w:cs="Times New Roman"/>
          <w:sz w:val="24"/>
          <w:szCs w:val="24"/>
          <w:lang w:val="en-GB"/>
        </w:rPr>
        <w:t xml:space="preserve">members </w:t>
      </w:r>
      <w:r>
        <w:rPr>
          <w:rFonts w:ascii="Times New Roman" w:hAnsi="Times New Roman" w:cs="Times New Roman"/>
          <w:sz w:val="24"/>
          <w:szCs w:val="24"/>
          <w:lang w:val="en-GB"/>
        </w:rPr>
        <w:t xml:space="preserve">of the </w:t>
      </w:r>
      <w:r w:rsidR="000B1B8E">
        <w:rPr>
          <w:rFonts w:ascii="Times New Roman" w:hAnsi="Times New Roman" w:cs="Times New Roman"/>
          <w:sz w:val="24"/>
          <w:szCs w:val="24"/>
          <w:lang w:val="en-GB"/>
        </w:rPr>
        <w:t>Board of Directors</w:t>
      </w:r>
      <w:r w:rsidR="00D47635">
        <w:rPr>
          <w:rFonts w:ascii="Times New Roman" w:hAnsi="Times New Roman" w:cs="Times New Roman"/>
          <w:sz w:val="24"/>
          <w:szCs w:val="24"/>
          <w:lang w:val="en-GB"/>
        </w:rPr>
        <w:t xml:space="preserve"> and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 shall receive any re</w:t>
      </w:r>
      <w:r w:rsidR="00B26E4E">
        <w:rPr>
          <w:rFonts w:ascii="Times New Roman" w:hAnsi="Times New Roman" w:cs="Times New Roman"/>
          <w:sz w:val="24"/>
          <w:szCs w:val="24"/>
          <w:lang w:val="en-GB"/>
        </w:rPr>
        <w:t>m</w:t>
      </w:r>
      <w:r w:rsidR="00D47635">
        <w:rPr>
          <w:rFonts w:ascii="Times New Roman" w:hAnsi="Times New Roman" w:cs="Times New Roman"/>
          <w:sz w:val="24"/>
          <w:szCs w:val="24"/>
          <w:lang w:val="en-GB"/>
        </w:rPr>
        <w:t>u</w:t>
      </w:r>
      <w:r w:rsidR="00B26E4E">
        <w:rPr>
          <w:rFonts w:ascii="Times New Roman" w:hAnsi="Times New Roman" w:cs="Times New Roman"/>
          <w:sz w:val="24"/>
          <w:szCs w:val="24"/>
          <w:lang w:val="en-GB"/>
        </w:rPr>
        <w:t>n</w:t>
      </w:r>
      <w:r w:rsidR="00D47635">
        <w:rPr>
          <w:rFonts w:ascii="Times New Roman" w:hAnsi="Times New Roman" w:cs="Times New Roman"/>
          <w:sz w:val="24"/>
          <w:szCs w:val="24"/>
          <w:lang w:val="en-GB"/>
        </w:rPr>
        <w:t>eration from the Network</w:t>
      </w:r>
      <w:r>
        <w:rPr>
          <w:rFonts w:ascii="Times New Roman" w:hAnsi="Times New Roman" w:cs="Times New Roman"/>
          <w:sz w:val="24"/>
          <w:szCs w:val="24"/>
          <w:lang w:val="en-GB"/>
        </w:rPr>
        <w:t xml:space="preserve"> for their ordinary contributions to the Network, provided that </w:t>
      </w:r>
      <w:r w:rsidR="00D47635">
        <w:rPr>
          <w:rFonts w:ascii="Times New Roman" w:hAnsi="Times New Roman" w:cs="Times New Roman"/>
          <w:sz w:val="24"/>
          <w:szCs w:val="24"/>
          <w:lang w:val="en-GB"/>
        </w:rPr>
        <w:t xml:space="preserve">reasonable expenses </w:t>
      </w:r>
      <w:r>
        <w:rPr>
          <w:rFonts w:ascii="Times New Roman" w:hAnsi="Times New Roman" w:cs="Times New Roman"/>
          <w:sz w:val="24"/>
          <w:szCs w:val="24"/>
          <w:lang w:val="en-GB"/>
        </w:rPr>
        <w:t xml:space="preserve">incurred in relation to </w:t>
      </w:r>
      <w:r w:rsidR="00D47635">
        <w:rPr>
          <w:rFonts w:ascii="Times New Roman" w:hAnsi="Times New Roman" w:cs="Times New Roman"/>
          <w:sz w:val="24"/>
          <w:szCs w:val="24"/>
          <w:lang w:val="en-GB"/>
        </w:rPr>
        <w:t xml:space="preserve">Network </w:t>
      </w:r>
      <w:r>
        <w:rPr>
          <w:rFonts w:ascii="Times New Roman" w:hAnsi="Times New Roman" w:cs="Times New Roman"/>
          <w:sz w:val="24"/>
          <w:szCs w:val="24"/>
          <w:lang w:val="en-GB"/>
        </w:rPr>
        <w:t xml:space="preserve">business, such as travel to attend meetings, </w:t>
      </w:r>
      <w:r w:rsidR="00D47635">
        <w:rPr>
          <w:rFonts w:ascii="Times New Roman" w:hAnsi="Times New Roman" w:cs="Times New Roman"/>
          <w:sz w:val="24"/>
          <w:szCs w:val="24"/>
          <w:lang w:val="en-GB"/>
        </w:rPr>
        <w:t xml:space="preserve">may be reimbursed </w:t>
      </w:r>
      <w:r>
        <w:rPr>
          <w:rFonts w:ascii="Times New Roman" w:hAnsi="Times New Roman" w:cs="Times New Roman"/>
          <w:sz w:val="24"/>
          <w:szCs w:val="24"/>
          <w:lang w:val="en-GB"/>
        </w:rPr>
        <w:t xml:space="preserve">in accordance with rules on this adopted by </w:t>
      </w:r>
      <w:r w:rsidR="00D47635">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w:t>
      </w:r>
    </w:p>
    <w:p w14:paraId="6263E538" w14:textId="77777777" w:rsidR="009820D8" w:rsidRDefault="009820D8" w:rsidP="00D47635">
      <w:pPr>
        <w:spacing w:after="0" w:line="240" w:lineRule="auto"/>
        <w:jc w:val="both"/>
        <w:rPr>
          <w:rFonts w:ascii="Times New Roman" w:hAnsi="Times New Roman" w:cs="Times New Roman"/>
          <w:sz w:val="24"/>
          <w:szCs w:val="24"/>
          <w:lang w:val="en-GB"/>
        </w:rPr>
      </w:pPr>
    </w:p>
    <w:p w14:paraId="2D5D8450" w14:textId="77777777" w:rsidR="00561D3D"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The Executive Committee may, pursuant to a contract, agree to remunerate a membe</w:t>
      </w:r>
      <w:r w:rsidR="00561D3D">
        <w:rPr>
          <w:rFonts w:ascii="Times New Roman" w:hAnsi="Times New Roman" w:cs="Times New Roman"/>
          <w:sz w:val="24"/>
          <w:szCs w:val="24"/>
          <w:lang w:val="en-GB"/>
        </w:rPr>
        <w:t>r</w:t>
      </w:r>
      <w:r>
        <w:rPr>
          <w:rFonts w:ascii="Times New Roman" w:hAnsi="Times New Roman" w:cs="Times New Roman"/>
          <w:sz w:val="24"/>
          <w:szCs w:val="24"/>
          <w:lang w:val="en-GB"/>
        </w:rPr>
        <w:t xml:space="preserve"> of the Network, </w:t>
      </w:r>
      <w:r w:rsidR="00561D3D">
        <w:rPr>
          <w:rFonts w:ascii="Times New Roman" w:hAnsi="Times New Roman" w:cs="Times New Roman"/>
          <w:sz w:val="24"/>
          <w:szCs w:val="24"/>
          <w:lang w:val="en-GB"/>
        </w:rPr>
        <w:t>including a member of the Board of Directors or Executive Committee, for work done which goes beyond an ordinary contribution to the Network, such as dedicated work done to deliver a specific project output.</w:t>
      </w:r>
    </w:p>
    <w:p w14:paraId="77A9CB46" w14:textId="77777777" w:rsidR="00561D3D" w:rsidRDefault="00561D3D" w:rsidP="00D47635">
      <w:pPr>
        <w:spacing w:after="0" w:line="240" w:lineRule="auto"/>
        <w:jc w:val="both"/>
        <w:rPr>
          <w:rFonts w:ascii="Times New Roman" w:hAnsi="Times New Roman" w:cs="Times New Roman"/>
          <w:sz w:val="24"/>
          <w:szCs w:val="24"/>
          <w:lang w:val="en-GB"/>
        </w:rPr>
      </w:pPr>
    </w:p>
    <w:p w14:paraId="47E830F1" w14:textId="77777777" w:rsidR="00D47635" w:rsidRDefault="00561D3D"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two preceding sub-clauses do not apply to any </w:t>
      </w:r>
      <w:r w:rsidR="009577B1">
        <w:rPr>
          <w:rFonts w:ascii="Times New Roman" w:hAnsi="Times New Roman" w:cs="Times New Roman"/>
          <w:sz w:val="24"/>
          <w:szCs w:val="24"/>
          <w:lang w:val="en-GB"/>
        </w:rPr>
        <w:t>person the Executive Committee may hire or appoint to assist it with its functions</w:t>
      </w:r>
      <w:r>
        <w:rPr>
          <w:rFonts w:ascii="Times New Roman" w:hAnsi="Times New Roman" w:cs="Times New Roman"/>
          <w:sz w:val="24"/>
          <w:szCs w:val="24"/>
          <w:lang w:val="en-GB"/>
        </w:rPr>
        <w:t xml:space="preserve">. </w:t>
      </w:r>
    </w:p>
    <w:p w14:paraId="31AA78C6" w14:textId="77777777" w:rsidR="00D47635" w:rsidRPr="00D47635" w:rsidRDefault="00D47635" w:rsidP="00D47635">
      <w:pPr>
        <w:spacing w:after="0" w:line="240" w:lineRule="auto"/>
        <w:jc w:val="both"/>
        <w:rPr>
          <w:rFonts w:ascii="Times New Roman" w:hAnsi="Times New Roman" w:cs="Times New Roman"/>
          <w:b/>
          <w:bCs/>
          <w:sz w:val="24"/>
          <w:szCs w:val="24"/>
          <w:lang w:val="en-GB"/>
        </w:rPr>
      </w:pPr>
    </w:p>
    <w:p w14:paraId="73E81AFE" w14:textId="77777777" w:rsidR="00FD22B2" w:rsidRPr="004062FD" w:rsidRDefault="009D555F" w:rsidP="004062FD">
      <w:pPr>
        <w:pStyle w:val="Heading2"/>
        <w:numPr>
          <w:ilvl w:val="0"/>
          <w:numId w:val="15"/>
        </w:numPr>
        <w:rPr>
          <w:color w:val="auto"/>
          <w:lang w:val="en-GB"/>
        </w:rPr>
      </w:pPr>
      <w:bookmarkStart w:id="29" w:name="_Toc488594164"/>
      <w:r w:rsidRPr="004062FD">
        <w:rPr>
          <w:color w:val="auto"/>
          <w:lang w:val="en-GB"/>
        </w:rPr>
        <w:t>Signing Authority</w:t>
      </w:r>
      <w:bookmarkEnd w:id="29"/>
    </w:p>
    <w:p w14:paraId="2A608506" w14:textId="77777777" w:rsidR="00B27302" w:rsidRDefault="00B27302" w:rsidP="00B27302">
      <w:pPr>
        <w:spacing w:after="0" w:line="240" w:lineRule="auto"/>
        <w:jc w:val="both"/>
        <w:rPr>
          <w:rFonts w:ascii="Times New Roman" w:hAnsi="Times New Roman" w:cs="Times New Roman"/>
          <w:b/>
          <w:bCs/>
          <w:sz w:val="24"/>
          <w:szCs w:val="24"/>
          <w:lang w:val="en-GB"/>
        </w:rPr>
      </w:pPr>
    </w:p>
    <w:p w14:paraId="53DC0FAB" w14:textId="77777777" w:rsidR="00AF21D8" w:rsidRDefault="00323163" w:rsidP="00B273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Contracts, engagements, deeds, transfers and </w:t>
      </w:r>
      <w:r w:rsidR="004E090A">
        <w:rPr>
          <w:rFonts w:ascii="Times New Roman" w:hAnsi="Times New Roman" w:cs="Times New Roman"/>
          <w:sz w:val="24"/>
          <w:szCs w:val="24"/>
          <w:lang w:val="en-GB"/>
        </w:rPr>
        <w:t>other</w:t>
      </w:r>
      <w:r w:rsidR="00AF21D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legally binding </w:t>
      </w:r>
      <w:r w:rsidR="00AF21D8">
        <w:rPr>
          <w:rFonts w:ascii="Times New Roman" w:hAnsi="Times New Roman" w:cs="Times New Roman"/>
          <w:sz w:val="24"/>
          <w:szCs w:val="24"/>
          <w:lang w:val="en-GB"/>
        </w:rPr>
        <w:t xml:space="preserve">instruments entered into on behalf of the Network </w:t>
      </w:r>
      <w:r w:rsidR="004E090A">
        <w:rPr>
          <w:rFonts w:ascii="Times New Roman" w:hAnsi="Times New Roman" w:cs="Times New Roman"/>
          <w:sz w:val="24"/>
          <w:szCs w:val="24"/>
          <w:lang w:val="en-GB"/>
        </w:rPr>
        <w:t xml:space="preserve">which create binding obligations on the Network </w:t>
      </w:r>
      <w:r w:rsidR="00AF21D8">
        <w:rPr>
          <w:rFonts w:ascii="Times New Roman" w:hAnsi="Times New Roman" w:cs="Times New Roman"/>
          <w:sz w:val="24"/>
          <w:szCs w:val="24"/>
          <w:lang w:val="en-GB"/>
        </w:rPr>
        <w:t xml:space="preserve">must be signed by </w:t>
      </w:r>
      <w:r w:rsidR="009D555F">
        <w:rPr>
          <w:rFonts w:ascii="Times New Roman" w:hAnsi="Times New Roman" w:cs="Times New Roman"/>
          <w:sz w:val="24"/>
          <w:szCs w:val="24"/>
          <w:lang w:val="en-GB"/>
        </w:rPr>
        <w:t xml:space="preserve">the President and </w:t>
      </w:r>
      <w:r w:rsidR="00AF21D8">
        <w:rPr>
          <w:rFonts w:ascii="Times New Roman" w:hAnsi="Times New Roman" w:cs="Times New Roman"/>
          <w:sz w:val="24"/>
          <w:szCs w:val="24"/>
          <w:lang w:val="en-GB"/>
        </w:rPr>
        <w:t xml:space="preserve">at least </w:t>
      </w:r>
      <w:r w:rsidR="009D555F">
        <w:rPr>
          <w:rFonts w:ascii="Times New Roman" w:hAnsi="Times New Roman" w:cs="Times New Roman"/>
          <w:sz w:val="24"/>
          <w:szCs w:val="24"/>
          <w:lang w:val="en-GB"/>
        </w:rPr>
        <w:t>one other</w:t>
      </w:r>
      <w:r w:rsidR="00AF21D8">
        <w:rPr>
          <w:rFonts w:ascii="Times New Roman" w:hAnsi="Times New Roman" w:cs="Times New Roman"/>
          <w:sz w:val="24"/>
          <w:szCs w:val="24"/>
          <w:lang w:val="en-GB"/>
        </w:rPr>
        <w:t xml:space="preserv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w:t>
      </w:r>
      <w:r w:rsidR="004E090A">
        <w:rPr>
          <w:rFonts w:ascii="Times New Roman" w:hAnsi="Times New Roman" w:cs="Times New Roman"/>
          <w:sz w:val="24"/>
          <w:szCs w:val="24"/>
          <w:lang w:val="en-GB"/>
        </w:rPr>
        <w:t xml:space="preserve"> </w:t>
      </w:r>
    </w:p>
    <w:p w14:paraId="3C5200D1" w14:textId="77777777" w:rsidR="00AF21D8" w:rsidRDefault="00AF21D8" w:rsidP="00B27302">
      <w:pPr>
        <w:spacing w:after="0" w:line="240" w:lineRule="auto"/>
        <w:jc w:val="both"/>
        <w:rPr>
          <w:rFonts w:ascii="Times New Roman" w:hAnsi="Times New Roman" w:cs="Times New Roman"/>
          <w:sz w:val="24"/>
          <w:szCs w:val="24"/>
          <w:lang w:val="en-GB"/>
        </w:rPr>
      </w:pPr>
    </w:p>
    <w:p w14:paraId="30F628C5" w14:textId="77777777" w:rsidR="00AF21D8" w:rsidRPr="00AF21D8" w:rsidRDefault="00C908C6" w:rsidP="00B27302">
      <w:pPr>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AF21D8">
        <w:rPr>
          <w:rFonts w:ascii="Times New Roman" w:hAnsi="Times New Roman" w:cs="Times New Roman"/>
          <w:sz w:val="24"/>
          <w:szCs w:val="24"/>
          <w:lang w:val="en-GB"/>
        </w:rPr>
        <w:t xml:space="preserve"> </w:t>
      </w:r>
      <w:r w:rsidR="009577B1">
        <w:rPr>
          <w:rFonts w:ascii="Times New Roman" w:hAnsi="Times New Roman" w:cs="Times New Roman"/>
          <w:sz w:val="24"/>
          <w:szCs w:val="24"/>
          <w:lang w:val="en-GB"/>
        </w:rPr>
        <w:t xml:space="preserve">may </w:t>
      </w:r>
      <w:r>
        <w:rPr>
          <w:rFonts w:ascii="Times New Roman" w:hAnsi="Times New Roman" w:cs="Times New Roman"/>
          <w:sz w:val="24"/>
          <w:szCs w:val="24"/>
          <w:lang w:val="en-GB"/>
        </w:rPr>
        <w:t xml:space="preserve">by decision </w:t>
      </w:r>
      <w:r w:rsidR="00AF21D8">
        <w:rPr>
          <w:rFonts w:ascii="Times New Roman" w:hAnsi="Times New Roman" w:cs="Times New Roman"/>
          <w:sz w:val="24"/>
          <w:szCs w:val="24"/>
          <w:lang w:val="en-GB"/>
        </w:rPr>
        <w:t xml:space="preserve">authorise a single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 xml:space="preserve"> to enter contracts which relate to the ordinary work of the </w:t>
      </w:r>
      <w:r w:rsidR="009D555F">
        <w:rPr>
          <w:rFonts w:ascii="Times New Roman" w:hAnsi="Times New Roman" w:cs="Times New Roman"/>
          <w:sz w:val="24"/>
          <w:szCs w:val="24"/>
          <w:lang w:val="en-GB"/>
        </w:rPr>
        <w:t>Network</w:t>
      </w:r>
      <w:r>
        <w:rPr>
          <w:rFonts w:ascii="Times New Roman" w:hAnsi="Times New Roman" w:cs="Times New Roman"/>
          <w:sz w:val="24"/>
          <w:szCs w:val="24"/>
          <w:lang w:val="en-GB"/>
        </w:rPr>
        <w:t xml:space="preserve"> and/or </w:t>
      </w:r>
      <w:r w:rsidR="004E090A">
        <w:rPr>
          <w:rFonts w:ascii="Times New Roman" w:hAnsi="Times New Roman" w:cs="Times New Roman"/>
          <w:sz w:val="24"/>
          <w:szCs w:val="24"/>
          <w:lang w:val="en-GB"/>
        </w:rPr>
        <w:t xml:space="preserve">to allow the President to delegate signing authority to another member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6E86D50C" w14:textId="77777777" w:rsidR="00B27302" w:rsidRPr="00B27302" w:rsidRDefault="00B27302" w:rsidP="00B27302">
      <w:pPr>
        <w:spacing w:after="0" w:line="240" w:lineRule="auto"/>
        <w:jc w:val="both"/>
        <w:rPr>
          <w:rFonts w:ascii="Times New Roman" w:hAnsi="Times New Roman" w:cs="Times New Roman"/>
          <w:b/>
          <w:bCs/>
          <w:sz w:val="24"/>
          <w:szCs w:val="24"/>
          <w:lang w:val="en-GB"/>
        </w:rPr>
      </w:pPr>
    </w:p>
    <w:p w14:paraId="45A81223" w14:textId="77777777" w:rsidR="009E51BF" w:rsidRPr="004062FD" w:rsidRDefault="009E51BF" w:rsidP="004062FD">
      <w:pPr>
        <w:pStyle w:val="Heading2"/>
        <w:numPr>
          <w:ilvl w:val="0"/>
          <w:numId w:val="15"/>
        </w:numPr>
        <w:rPr>
          <w:color w:val="auto"/>
          <w:lang w:val="en-GB"/>
        </w:rPr>
      </w:pPr>
      <w:bookmarkStart w:id="30" w:name="_Toc488594165"/>
      <w:r w:rsidRPr="004062FD">
        <w:rPr>
          <w:color w:val="auto"/>
          <w:lang w:val="en-GB"/>
        </w:rPr>
        <w:t>Accounts</w:t>
      </w:r>
      <w:bookmarkEnd w:id="30"/>
    </w:p>
    <w:p w14:paraId="5BCCAE64" w14:textId="77777777" w:rsidR="009E51BF" w:rsidRDefault="009E51BF" w:rsidP="009E51BF">
      <w:pPr>
        <w:spacing w:after="0" w:line="240" w:lineRule="auto"/>
        <w:jc w:val="both"/>
        <w:rPr>
          <w:rFonts w:ascii="Times New Roman" w:hAnsi="Times New Roman" w:cs="Times New Roman"/>
          <w:b/>
          <w:bCs/>
          <w:sz w:val="24"/>
          <w:szCs w:val="24"/>
          <w:lang w:val="en-GB"/>
        </w:rPr>
      </w:pPr>
    </w:p>
    <w:p w14:paraId="564B1ED3" w14:textId="77777777" w:rsidR="00E55A70" w:rsidRPr="00671E7D" w:rsidRDefault="0031211A" w:rsidP="009E51BF">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624F9F">
        <w:rPr>
          <w:rFonts w:ascii="Times New Roman" w:hAnsi="Times New Roman" w:cs="Times New Roman"/>
          <w:sz w:val="24"/>
          <w:szCs w:val="24"/>
          <w:lang w:val="en-GB"/>
        </w:rPr>
        <w:t>The Network shall maintain a bank account for the purposes</w:t>
      </w:r>
      <w:r w:rsidR="00671E7D">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holding its </w:t>
      </w:r>
      <w:r w:rsidR="00671E7D">
        <w:rPr>
          <w:rFonts w:ascii="Times New Roman" w:hAnsi="Times New Roman" w:cs="Times New Roman"/>
          <w:sz w:val="24"/>
          <w:szCs w:val="24"/>
          <w:lang w:val="en-GB"/>
        </w:rPr>
        <w:t xml:space="preserve">funds </w:t>
      </w:r>
      <w:r>
        <w:rPr>
          <w:rFonts w:ascii="Times New Roman" w:hAnsi="Times New Roman" w:cs="Times New Roman"/>
          <w:sz w:val="24"/>
          <w:szCs w:val="24"/>
          <w:lang w:val="en-GB"/>
        </w:rPr>
        <w:t>and a</w:t>
      </w:r>
      <w:r w:rsidR="00E55A70">
        <w:rPr>
          <w:rFonts w:ascii="Times New Roman" w:hAnsi="Times New Roman" w:cs="Times New Roman"/>
          <w:sz w:val="24"/>
          <w:szCs w:val="24"/>
          <w:lang w:val="en-GB"/>
        </w:rPr>
        <w:t xml:space="preserve">ll funds received by the Network shall be deposited </w:t>
      </w:r>
      <w:r>
        <w:rPr>
          <w:rFonts w:ascii="Times New Roman" w:hAnsi="Times New Roman" w:cs="Times New Roman"/>
          <w:sz w:val="24"/>
          <w:szCs w:val="24"/>
          <w:lang w:val="en-GB"/>
        </w:rPr>
        <w:t xml:space="preserve">into the bank account </w:t>
      </w:r>
      <w:r w:rsidR="00E55A70">
        <w:rPr>
          <w:rFonts w:ascii="Times New Roman" w:hAnsi="Times New Roman" w:cs="Times New Roman"/>
          <w:sz w:val="24"/>
          <w:szCs w:val="24"/>
          <w:lang w:val="en-GB"/>
        </w:rPr>
        <w:t>as soon as</w:t>
      </w:r>
      <w:r w:rsidR="00936C8C">
        <w:rPr>
          <w:rFonts w:ascii="Times New Roman" w:hAnsi="Times New Roman" w:cs="Times New Roman"/>
          <w:sz w:val="24"/>
          <w:szCs w:val="24"/>
          <w:lang w:val="en-GB"/>
        </w:rPr>
        <w:t xml:space="preserve"> is</w:t>
      </w:r>
      <w:r w:rsidR="00E55A70">
        <w:rPr>
          <w:rFonts w:ascii="Times New Roman" w:hAnsi="Times New Roman" w:cs="Times New Roman"/>
          <w:sz w:val="24"/>
          <w:szCs w:val="24"/>
          <w:lang w:val="en-GB"/>
        </w:rPr>
        <w:t xml:space="preserve"> reasonably possible</w:t>
      </w:r>
      <w:r w:rsidR="00671E7D">
        <w:rPr>
          <w:rFonts w:ascii="Times New Roman" w:hAnsi="Times New Roman" w:cs="Times New Roman"/>
          <w:sz w:val="24"/>
          <w:szCs w:val="24"/>
          <w:lang w:val="en-GB"/>
        </w:rPr>
        <w:t>.</w:t>
      </w:r>
    </w:p>
    <w:p w14:paraId="1AEA5F18" w14:textId="77777777" w:rsidR="00D32C18" w:rsidRDefault="00D32C18" w:rsidP="009E51BF">
      <w:pPr>
        <w:spacing w:after="0" w:line="240" w:lineRule="auto"/>
        <w:jc w:val="both"/>
        <w:rPr>
          <w:rFonts w:ascii="Times New Roman" w:hAnsi="Times New Roman" w:cs="Times New Roman"/>
          <w:sz w:val="24"/>
          <w:szCs w:val="24"/>
          <w:lang w:val="en-GB"/>
        </w:rPr>
      </w:pPr>
    </w:p>
    <w:p w14:paraId="2C4ED86A" w14:textId="77777777" w:rsidR="00D32C18"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D32C18">
        <w:rPr>
          <w:rFonts w:ascii="Times New Roman" w:hAnsi="Times New Roman" w:cs="Times New Roman"/>
          <w:sz w:val="24"/>
          <w:szCs w:val="24"/>
          <w:lang w:val="en-GB"/>
        </w:rPr>
        <w:t xml:space="preserve">Whenever funds are withdrawn from the Network’s bank account, signatures of two </w:t>
      </w:r>
      <w:r w:rsidR="008A1458">
        <w:rPr>
          <w:rFonts w:ascii="Times New Roman" w:hAnsi="Times New Roman" w:cs="Times New Roman"/>
          <w:sz w:val="24"/>
          <w:szCs w:val="24"/>
          <w:lang w:val="en-GB"/>
        </w:rPr>
        <w:t>Executive Committee</w:t>
      </w:r>
      <w:r>
        <w:rPr>
          <w:rFonts w:ascii="Times New Roman" w:hAnsi="Times New Roman" w:cs="Times New Roman"/>
          <w:sz w:val="24"/>
          <w:szCs w:val="24"/>
          <w:lang w:val="en-GB"/>
        </w:rPr>
        <w:t xml:space="preserve"> officers</w:t>
      </w:r>
      <w:r w:rsidR="00D32C1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including </w:t>
      </w:r>
      <w:r w:rsidR="00D32C18">
        <w:rPr>
          <w:rFonts w:ascii="Times New Roman" w:hAnsi="Times New Roman" w:cs="Times New Roman"/>
          <w:sz w:val="24"/>
          <w:szCs w:val="24"/>
          <w:lang w:val="en-GB"/>
        </w:rPr>
        <w:t>the Treasurer</w:t>
      </w:r>
      <w:r>
        <w:rPr>
          <w:rFonts w:ascii="Times New Roman" w:hAnsi="Times New Roman" w:cs="Times New Roman"/>
          <w:sz w:val="24"/>
          <w:szCs w:val="24"/>
          <w:lang w:val="en-GB"/>
        </w:rPr>
        <w:t>, are required</w:t>
      </w:r>
      <w:r w:rsidR="00D32C18">
        <w:rPr>
          <w:rFonts w:ascii="Times New Roman" w:hAnsi="Times New Roman" w:cs="Times New Roman"/>
          <w:sz w:val="24"/>
          <w:szCs w:val="24"/>
          <w:lang w:val="en-GB"/>
        </w:rPr>
        <w:t>.</w:t>
      </w:r>
    </w:p>
    <w:p w14:paraId="67D112ED" w14:textId="77777777" w:rsidR="00D078D3" w:rsidRDefault="00D078D3" w:rsidP="009E51BF">
      <w:pPr>
        <w:spacing w:after="0" w:line="240" w:lineRule="auto"/>
        <w:jc w:val="both"/>
        <w:rPr>
          <w:rFonts w:ascii="Times New Roman" w:hAnsi="Times New Roman" w:cs="Times New Roman"/>
          <w:sz w:val="24"/>
          <w:szCs w:val="24"/>
          <w:lang w:val="en-GB"/>
        </w:rPr>
      </w:pPr>
    </w:p>
    <w:p w14:paraId="5AD005AF" w14:textId="77777777" w:rsidR="0031211A"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D078D3">
        <w:rPr>
          <w:rFonts w:ascii="Times New Roman" w:hAnsi="Times New Roman" w:cs="Times New Roman"/>
          <w:sz w:val="24"/>
          <w:szCs w:val="24"/>
          <w:lang w:val="en-GB"/>
        </w:rPr>
        <w:t xml:space="preserve">The </w:t>
      </w:r>
      <w:r w:rsidR="00D078D3" w:rsidRPr="00936C8C">
        <w:rPr>
          <w:rFonts w:ascii="Times New Roman" w:hAnsi="Times New Roman" w:cs="Times New Roman"/>
          <w:sz w:val="24"/>
          <w:szCs w:val="24"/>
          <w:lang w:val="en-GB"/>
        </w:rPr>
        <w:t>Treasurer</w:t>
      </w:r>
      <w:r w:rsidR="00D078D3">
        <w:rPr>
          <w:rFonts w:ascii="Times New Roman" w:hAnsi="Times New Roman" w:cs="Times New Roman"/>
          <w:sz w:val="24"/>
          <w:szCs w:val="24"/>
          <w:lang w:val="en-GB"/>
        </w:rPr>
        <w:t xml:space="preserve"> shall keep a record of all accounts, including any revenue received</w:t>
      </w:r>
      <w:r>
        <w:rPr>
          <w:rFonts w:ascii="Times New Roman" w:hAnsi="Times New Roman" w:cs="Times New Roman"/>
          <w:sz w:val="24"/>
          <w:szCs w:val="24"/>
          <w:lang w:val="en-GB"/>
        </w:rPr>
        <w:t xml:space="preserve"> and expenditures incurred, as well as of all </w:t>
      </w:r>
      <w:r w:rsidR="00D078D3">
        <w:rPr>
          <w:rFonts w:ascii="Times New Roman" w:hAnsi="Times New Roman" w:cs="Times New Roman"/>
          <w:sz w:val="24"/>
          <w:szCs w:val="24"/>
          <w:lang w:val="en-GB"/>
        </w:rPr>
        <w:t>assets and liabilities</w:t>
      </w:r>
      <w:r>
        <w:rPr>
          <w:rFonts w:ascii="Times New Roman" w:hAnsi="Times New Roman" w:cs="Times New Roman"/>
          <w:sz w:val="24"/>
          <w:szCs w:val="24"/>
          <w:lang w:val="en-GB"/>
        </w:rPr>
        <w:t xml:space="preserve">, and shall </w:t>
      </w:r>
      <w:r w:rsidR="00D078D3">
        <w:rPr>
          <w:rFonts w:ascii="Times New Roman" w:hAnsi="Times New Roman" w:cs="Times New Roman"/>
          <w:sz w:val="24"/>
          <w:szCs w:val="24"/>
          <w:lang w:val="en-GB"/>
        </w:rPr>
        <w:t xml:space="preserve">update the </w:t>
      </w:r>
      <w:r w:rsidR="008A1458">
        <w:rPr>
          <w:rFonts w:ascii="Times New Roman" w:hAnsi="Times New Roman" w:cs="Times New Roman"/>
          <w:sz w:val="24"/>
          <w:szCs w:val="24"/>
          <w:lang w:val="en-GB"/>
        </w:rPr>
        <w:t>Executive Committee</w:t>
      </w:r>
      <w:r w:rsidR="00D078D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the status of its finances </w:t>
      </w:r>
      <w:r w:rsidR="00D078D3">
        <w:rPr>
          <w:rFonts w:ascii="Times New Roman" w:hAnsi="Times New Roman" w:cs="Times New Roman"/>
          <w:sz w:val="24"/>
          <w:szCs w:val="24"/>
          <w:lang w:val="en-GB"/>
        </w:rPr>
        <w:t xml:space="preserve">at each </w:t>
      </w:r>
      <w:r>
        <w:rPr>
          <w:rFonts w:ascii="Times New Roman" w:hAnsi="Times New Roman" w:cs="Times New Roman"/>
          <w:sz w:val="24"/>
          <w:szCs w:val="24"/>
          <w:lang w:val="en-GB"/>
        </w:rPr>
        <w:t xml:space="preserve">of its </w:t>
      </w:r>
      <w:r w:rsidR="00D078D3">
        <w:rPr>
          <w:rFonts w:ascii="Times New Roman" w:hAnsi="Times New Roman" w:cs="Times New Roman"/>
          <w:sz w:val="24"/>
          <w:szCs w:val="24"/>
          <w:lang w:val="en-GB"/>
        </w:rPr>
        <w:t>meeting</w:t>
      </w:r>
      <w:r w:rsidR="00B26E4E">
        <w:rPr>
          <w:rFonts w:ascii="Times New Roman" w:hAnsi="Times New Roman" w:cs="Times New Roman"/>
          <w:sz w:val="24"/>
          <w:szCs w:val="24"/>
          <w:lang w:val="en-GB"/>
        </w:rPr>
        <w:t>s</w:t>
      </w:r>
      <w:r w:rsidR="00671E7D">
        <w:rPr>
          <w:rFonts w:ascii="Times New Roman" w:hAnsi="Times New Roman" w:cs="Times New Roman"/>
          <w:sz w:val="24"/>
          <w:szCs w:val="24"/>
          <w:lang w:val="en-GB"/>
        </w:rPr>
        <w:t>.</w:t>
      </w:r>
    </w:p>
    <w:p w14:paraId="7976E084" w14:textId="77777777" w:rsidR="0031211A" w:rsidRDefault="0031211A" w:rsidP="009E51BF">
      <w:pPr>
        <w:spacing w:after="0" w:line="240" w:lineRule="auto"/>
        <w:jc w:val="both"/>
        <w:rPr>
          <w:rFonts w:ascii="Times New Roman" w:hAnsi="Times New Roman" w:cs="Times New Roman"/>
          <w:sz w:val="24"/>
          <w:szCs w:val="24"/>
          <w:lang w:val="en-GB"/>
        </w:rPr>
      </w:pPr>
    </w:p>
    <w:p w14:paraId="60900EE7" w14:textId="77777777" w:rsidR="00D078D3"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Executive Committee and/or the Board of Directors may adopt additional rules relating to accounts and finances.</w:t>
      </w:r>
    </w:p>
    <w:p w14:paraId="1198A3F0" w14:textId="77777777" w:rsidR="00D078D3" w:rsidRDefault="00D078D3" w:rsidP="009E51BF">
      <w:pPr>
        <w:spacing w:after="0" w:line="240" w:lineRule="auto"/>
        <w:jc w:val="both"/>
        <w:rPr>
          <w:rFonts w:ascii="Times New Roman" w:hAnsi="Times New Roman" w:cs="Times New Roman"/>
          <w:sz w:val="24"/>
          <w:szCs w:val="24"/>
          <w:lang w:val="en-GB"/>
        </w:rPr>
      </w:pPr>
    </w:p>
    <w:p w14:paraId="27D5F6DF" w14:textId="77777777" w:rsidR="00671E7D" w:rsidRDefault="00D078D3"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71E7D">
        <w:rPr>
          <w:rFonts w:ascii="Times New Roman" w:hAnsi="Times New Roman" w:cs="Times New Roman"/>
          <w:i/>
          <w:iCs/>
          <w:sz w:val="24"/>
          <w:szCs w:val="24"/>
          <w:lang w:val="en-GB"/>
        </w:rPr>
        <w:t xml:space="preserve">The Constitution </w:t>
      </w:r>
      <w:r w:rsidR="0031211A">
        <w:rPr>
          <w:rFonts w:ascii="Times New Roman" w:hAnsi="Times New Roman" w:cs="Times New Roman"/>
          <w:i/>
          <w:iCs/>
          <w:sz w:val="24"/>
          <w:szCs w:val="24"/>
          <w:lang w:val="en-GB"/>
        </w:rPr>
        <w:t>could</w:t>
      </w:r>
      <w:r w:rsidR="00671E7D">
        <w:rPr>
          <w:rFonts w:ascii="Times New Roman" w:hAnsi="Times New Roman" w:cs="Times New Roman"/>
          <w:i/>
          <w:iCs/>
          <w:sz w:val="24"/>
          <w:szCs w:val="24"/>
          <w:lang w:val="en-GB"/>
        </w:rPr>
        <w:t xml:space="preserve"> also require the Treasurer to send written updates on financial accounts to the </w:t>
      </w:r>
      <w:r w:rsidR="000B1B8E">
        <w:rPr>
          <w:rFonts w:ascii="Times New Roman" w:hAnsi="Times New Roman" w:cs="Times New Roman"/>
          <w:i/>
          <w:iCs/>
          <w:sz w:val="24"/>
          <w:szCs w:val="24"/>
          <w:lang w:val="en-GB"/>
        </w:rPr>
        <w:t>Board of Directors</w:t>
      </w:r>
      <w:r w:rsidR="00671E7D">
        <w:rPr>
          <w:rFonts w:ascii="Times New Roman" w:hAnsi="Times New Roman" w:cs="Times New Roman"/>
          <w:i/>
          <w:iCs/>
          <w:sz w:val="24"/>
          <w:szCs w:val="24"/>
          <w:lang w:val="en-GB"/>
        </w:rPr>
        <w:t xml:space="preserve"> periodically</w:t>
      </w:r>
      <w:r w:rsidR="0031211A">
        <w:rPr>
          <w:rFonts w:ascii="Times New Roman" w:hAnsi="Times New Roman" w:cs="Times New Roman"/>
          <w:i/>
          <w:iCs/>
          <w:sz w:val="24"/>
          <w:szCs w:val="24"/>
          <w:lang w:val="en-GB"/>
        </w:rPr>
        <w:t>, although the</w:t>
      </w:r>
      <w:r w:rsidR="00A2210A">
        <w:rPr>
          <w:rFonts w:ascii="Times New Roman" w:hAnsi="Times New Roman" w:cs="Times New Roman"/>
          <w:i/>
          <w:iCs/>
          <w:sz w:val="24"/>
          <w:szCs w:val="24"/>
          <w:lang w:val="en-GB"/>
        </w:rPr>
        <w:t xml:space="preserve"> latter</w:t>
      </w:r>
      <w:r w:rsidR="0031211A">
        <w:rPr>
          <w:rFonts w:ascii="Times New Roman" w:hAnsi="Times New Roman" w:cs="Times New Roman"/>
          <w:i/>
          <w:iCs/>
          <w:sz w:val="24"/>
          <w:szCs w:val="24"/>
          <w:lang w:val="en-GB"/>
        </w:rPr>
        <w:t xml:space="preserve"> will already </w:t>
      </w:r>
      <w:r w:rsidR="00230E6C">
        <w:rPr>
          <w:rFonts w:ascii="Times New Roman" w:hAnsi="Times New Roman" w:cs="Times New Roman"/>
          <w:i/>
          <w:iCs/>
          <w:sz w:val="24"/>
          <w:szCs w:val="24"/>
          <w:lang w:val="en-GB"/>
        </w:rPr>
        <w:t xml:space="preserve">be responsible for </w:t>
      </w:r>
      <w:r w:rsidR="0031211A">
        <w:rPr>
          <w:rFonts w:ascii="Times New Roman" w:hAnsi="Times New Roman" w:cs="Times New Roman"/>
          <w:i/>
          <w:iCs/>
          <w:sz w:val="24"/>
          <w:szCs w:val="24"/>
          <w:lang w:val="en-GB"/>
        </w:rPr>
        <w:t>approv</w:t>
      </w:r>
      <w:r w:rsidR="00230E6C">
        <w:rPr>
          <w:rFonts w:ascii="Times New Roman" w:hAnsi="Times New Roman" w:cs="Times New Roman"/>
          <w:i/>
          <w:iCs/>
          <w:sz w:val="24"/>
          <w:szCs w:val="24"/>
          <w:lang w:val="en-GB"/>
        </w:rPr>
        <w:t xml:space="preserve">ing </w:t>
      </w:r>
      <w:r w:rsidR="0031211A">
        <w:rPr>
          <w:rFonts w:ascii="Times New Roman" w:hAnsi="Times New Roman" w:cs="Times New Roman"/>
          <w:i/>
          <w:iCs/>
          <w:sz w:val="24"/>
          <w:szCs w:val="24"/>
          <w:lang w:val="en-GB"/>
        </w:rPr>
        <w:t>the audit</w:t>
      </w:r>
      <w:r w:rsidR="00671E7D">
        <w:rPr>
          <w:rFonts w:ascii="Times New Roman" w:hAnsi="Times New Roman" w:cs="Times New Roman"/>
          <w:i/>
          <w:iCs/>
          <w:sz w:val="24"/>
          <w:szCs w:val="24"/>
          <w:lang w:val="en-GB"/>
        </w:rPr>
        <w:t>.</w:t>
      </w:r>
    </w:p>
    <w:p w14:paraId="566C83D4"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1C0A4C69" w14:textId="77777777" w:rsidR="00FD22B2" w:rsidRPr="004062FD" w:rsidRDefault="00FD22B2" w:rsidP="004062FD">
      <w:pPr>
        <w:pStyle w:val="Heading2"/>
        <w:numPr>
          <w:ilvl w:val="0"/>
          <w:numId w:val="15"/>
        </w:numPr>
        <w:rPr>
          <w:color w:val="auto"/>
          <w:lang w:val="en-GB"/>
        </w:rPr>
      </w:pPr>
      <w:bookmarkStart w:id="31" w:name="_Toc488594166"/>
      <w:r w:rsidRPr="004062FD">
        <w:rPr>
          <w:color w:val="auto"/>
          <w:lang w:val="en-GB"/>
        </w:rPr>
        <w:t>Auditing</w:t>
      </w:r>
      <w:bookmarkEnd w:id="31"/>
    </w:p>
    <w:p w14:paraId="52221D4D" w14:textId="77777777" w:rsidR="00383922" w:rsidRDefault="00383922" w:rsidP="00383922">
      <w:pPr>
        <w:spacing w:after="0" w:line="240" w:lineRule="auto"/>
        <w:jc w:val="both"/>
        <w:rPr>
          <w:rFonts w:ascii="Times New Roman" w:hAnsi="Times New Roman" w:cs="Times New Roman"/>
          <w:b/>
          <w:bCs/>
          <w:sz w:val="24"/>
          <w:szCs w:val="24"/>
          <w:lang w:val="en-GB"/>
        </w:rPr>
      </w:pPr>
    </w:p>
    <w:p w14:paraId="01CB05EB" w14:textId="77777777" w:rsidR="00383922"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83922">
        <w:rPr>
          <w:rFonts w:ascii="Times New Roman" w:hAnsi="Times New Roman" w:cs="Times New Roman"/>
          <w:sz w:val="24"/>
          <w:szCs w:val="24"/>
          <w:lang w:val="en-GB"/>
        </w:rPr>
        <w:t xml:space="preserve">The </w:t>
      </w:r>
      <w:r w:rsidR="00E55A70">
        <w:rPr>
          <w:rFonts w:ascii="Times New Roman" w:hAnsi="Times New Roman" w:cs="Times New Roman"/>
          <w:sz w:val="24"/>
          <w:szCs w:val="24"/>
          <w:lang w:val="en-GB"/>
        </w:rPr>
        <w:t>fiscal</w:t>
      </w:r>
      <w:r w:rsidR="00383922">
        <w:rPr>
          <w:rFonts w:ascii="Times New Roman" w:hAnsi="Times New Roman" w:cs="Times New Roman"/>
          <w:sz w:val="24"/>
          <w:szCs w:val="24"/>
          <w:lang w:val="en-GB"/>
        </w:rPr>
        <w:t xml:space="preserve"> year of the </w:t>
      </w:r>
      <w:r>
        <w:rPr>
          <w:rFonts w:ascii="Times New Roman" w:hAnsi="Times New Roman" w:cs="Times New Roman"/>
          <w:sz w:val="24"/>
          <w:szCs w:val="24"/>
          <w:lang w:val="en-GB"/>
        </w:rPr>
        <w:t>Network</w:t>
      </w:r>
      <w:r w:rsidR="00383922">
        <w:rPr>
          <w:rFonts w:ascii="Times New Roman" w:hAnsi="Times New Roman" w:cs="Times New Roman"/>
          <w:sz w:val="24"/>
          <w:szCs w:val="24"/>
          <w:lang w:val="en-GB"/>
        </w:rPr>
        <w:t xml:space="preserve"> shall be [</w:t>
      </w:r>
      <w:r w:rsidR="009E51BF">
        <w:rPr>
          <w:rFonts w:ascii="Times New Roman" w:hAnsi="Times New Roman" w:cs="Times New Roman"/>
          <w:sz w:val="24"/>
          <w:szCs w:val="24"/>
          <w:lang w:val="en-GB"/>
        </w:rPr>
        <w:t>dates appropriate to local law/norms].</w:t>
      </w:r>
    </w:p>
    <w:p w14:paraId="64AEADE9" w14:textId="77777777" w:rsidR="009E51BF" w:rsidRDefault="009E51BF" w:rsidP="00383922">
      <w:pPr>
        <w:spacing w:after="0" w:line="240" w:lineRule="auto"/>
        <w:jc w:val="both"/>
        <w:rPr>
          <w:rFonts w:ascii="Times New Roman" w:hAnsi="Times New Roman" w:cs="Times New Roman"/>
          <w:sz w:val="24"/>
          <w:szCs w:val="24"/>
          <w:lang w:val="en-GB"/>
        </w:rPr>
      </w:pPr>
    </w:p>
    <w:p w14:paraId="1C529D90" w14:textId="77777777" w:rsidR="009E51BF"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9E51BF">
        <w:rPr>
          <w:rFonts w:ascii="Times New Roman" w:hAnsi="Times New Roman" w:cs="Times New Roman"/>
          <w:sz w:val="24"/>
          <w:szCs w:val="24"/>
          <w:lang w:val="en-GB"/>
        </w:rPr>
        <w:t xml:space="preserve">An auditor shall be appointed </w:t>
      </w:r>
      <w:r>
        <w:rPr>
          <w:rFonts w:ascii="Times New Roman" w:hAnsi="Times New Roman" w:cs="Times New Roman"/>
          <w:sz w:val="24"/>
          <w:szCs w:val="24"/>
          <w:lang w:val="en-GB"/>
        </w:rPr>
        <w:t xml:space="preserve">each year </w:t>
      </w:r>
      <w:r w:rsidR="009E51BF">
        <w:rPr>
          <w:rFonts w:ascii="Times New Roman" w:hAnsi="Times New Roman" w:cs="Times New Roman"/>
          <w:sz w:val="24"/>
          <w:szCs w:val="24"/>
          <w:lang w:val="en-GB"/>
        </w:rPr>
        <w:t xml:space="preserve">by </w:t>
      </w:r>
      <w:r>
        <w:rPr>
          <w:rFonts w:ascii="Times New Roman" w:hAnsi="Times New Roman" w:cs="Times New Roman"/>
          <w:sz w:val="24"/>
          <w:szCs w:val="24"/>
          <w:lang w:val="en-GB"/>
        </w:rPr>
        <w:t>the Executive Committee</w:t>
      </w:r>
      <w:r w:rsidR="00862A7A">
        <w:rPr>
          <w:rFonts w:ascii="Times New Roman" w:hAnsi="Times New Roman" w:cs="Times New Roman"/>
          <w:sz w:val="24"/>
          <w:szCs w:val="24"/>
          <w:lang w:val="en-GB"/>
        </w:rPr>
        <w:t xml:space="preserve"> who </w:t>
      </w:r>
      <w:r>
        <w:rPr>
          <w:rFonts w:ascii="Times New Roman" w:hAnsi="Times New Roman" w:cs="Times New Roman"/>
          <w:sz w:val="24"/>
          <w:szCs w:val="24"/>
          <w:lang w:val="en-GB"/>
        </w:rPr>
        <w:t>shall conduct</w:t>
      </w:r>
      <w:r w:rsidR="00647266">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n appropriate level of </w:t>
      </w:r>
      <w:r w:rsidR="00647266">
        <w:rPr>
          <w:rFonts w:ascii="Times New Roman" w:hAnsi="Times New Roman" w:cs="Times New Roman"/>
          <w:sz w:val="24"/>
          <w:szCs w:val="24"/>
          <w:lang w:val="en-GB"/>
        </w:rPr>
        <w:t xml:space="preserve">audit </w:t>
      </w:r>
      <w:r w:rsidR="00862A7A">
        <w:rPr>
          <w:rFonts w:ascii="Times New Roman" w:hAnsi="Times New Roman" w:cs="Times New Roman"/>
          <w:sz w:val="24"/>
          <w:szCs w:val="24"/>
          <w:lang w:val="en-GB"/>
        </w:rPr>
        <w:t>of the finances of the Network.</w:t>
      </w:r>
    </w:p>
    <w:p w14:paraId="28736698" w14:textId="77777777" w:rsidR="00647266" w:rsidRDefault="00647266" w:rsidP="00383922">
      <w:pPr>
        <w:spacing w:after="0" w:line="240" w:lineRule="auto"/>
        <w:jc w:val="both"/>
        <w:rPr>
          <w:rFonts w:ascii="Times New Roman" w:hAnsi="Times New Roman" w:cs="Times New Roman"/>
          <w:sz w:val="24"/>
          <w:szCs w:val="24"/>
          <w:lang w:val="en-GB"/>
        </w:rPr>
      </w:pPr>
    </w:p>
    <w:p w14:paraId="6E33A16B" w14:textId="77777777" w:rsidR="004062FD" w:rsidRDefault="00862A7A"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47266">
        <w:rPr>
          <w:rFonts w:ascii="Times New Roman" w:hAnsi="Times New Roman" w:cs="Times New Roman"/>
          <w:i/>
          <w:iCs/>
          <w:sz w:val="24"/>
          <w:szCs w:val="24"/>
          <w:lang w:val="en-GB"/>
        </w:rPr>
        <w:t xml:space="preserve">Rules around auditing and financial reporting are one area likely to be impacted by domestic laws, so both this and the </w:t>
      </w:r>
      <w:r>
        <w:rPr>
          <w:rFonts w:ascii="Times New Roman" w:hAnsi="Times New Roman" w:cs="Times New Roman"/>
          <w:i/>
          <w:iCs/>
          <w:sz w:val="24"/>
          <w:szCs w:val="24"/>
          <w:lang w:val="en-GB"/>
        </w:rPr>
        <w:t>previous</w:t>
      </w:r>
      <w:r w:rsidR="00647266">
        <w:rPr>
          <w:rFonts w:ascii="Times New Roman" w:hAnsi="Times New Roman" w:cs="Times New Roman"/>
          <w:i/>
          <w:iCs/>
          <w:sz w:val="24"/>
          <w:szCs w:val="24"/>
          <w:lang w:val="en-GB"/>
        </w:rPr>
        <w:t xml:space="preserve"> section may need to be expanded upon </w:t>
      </w:r>
      <w:r>
        <w:rPr>
          <w:rFonts w:ascii="Times New Roman" w:hAnsi="Times New Roman" w:cs="Times New Roman"/>
          <w:i/>
          <w:iCs/>
          <w:sz w:val="24"/>
          <w:szCs w:val="24"/>
          <w:lang w:val="en-GB"/>
        </w:rPr>
        <w:t xml:space="preserve">or adapted </w:t>
      </w:r>
      <w:r w:rsidR="00647266">
        <w:rPr>
          <w:rFonts w:ascii="Times New Roman" w:hAnsi="Times New Roman" w:cs="Times New Roman"/>
          <w:i/>
          <w:iCs/>
          <w:sz w:val="24"/>
          <w:szCs w:val="24"/>
          <w:lang w:val="en-GB"/>
        </w:rPr>
        <w:t xml:space="preserve">in light of such rules. </w:t>
      </w:r>
      <w:r w:rsidR="0043059A">
        <w:rPr>
          <w:rFonts w:ascii="Times New Roman" w:hAnsi="Times New Roman" w:cs="Times New Roman"/>
          <w:i/>
          <w:iCs/>
          <w:sz w:val="24"/>
          <w:szCs w:val="24"/>
          <w:lang w:val="en-GB"/>
        </w:rPr>
        <w:t xml:space="preserve">The Network </w:t>
      </w:r>
      <w:r>
        <w:rPr>
          <w:rFonts w:ascii="Times New Roman" w:hAnsi="Times New Roman" w:cs="Times New Roman"/>
          <w:i/>
          <w:iCs/>
          <w:sz w:val="24"/>
          <w:szCs w:val="24"/>
          <w:lang w:val="en-GB"/>
        </w:rPr>
        <w:t xml:space="preserve">could </w:t>
      </w:r>
      <w:r w:rsidR="0043059A">
        <w:rPr>
          <w:rFonts w:ascii="Times New Roman" w:hAnsi="Times New Roman" w:cs="Times New Roman"/>
          <w:i/>
          <w:iCs/>
          <w:sz w:val="24"/>
          <w:szCs w:val="24"/>
          <w:lang w:val="en-GB"/>
        </w:rPr>
        <w:t xml:space="preserve">also consider adopting anti-corruption or ethics </w:t>
      </w:r>
      <w:r>
        <w:rPr>
          <w:rFonts w:ascii="Times New Roman" w:hAnsi="Times New Roman" w:cs="Times New Roman"/>
          <w:i/>
          <w:iCs/>
          <w:sz w:val="24"/>
          <w:szCs w:val="24"/>
          <w:lang w:val="en-GB"/>
        </w:rPr>
        <w:t xml:space="preserve">rules or </w:t>
      </w:r>
      <w:r w:rsidR="0043059A">
        <w:rPr>
          <w:rFonts w:ascii="Times New Roman" w:hAnsi="Times New Roman" w:cs="Times New Roman"/>
          <w:i/>
          <w:iCs/>
          <w:sz w:val="24"/>
          <w:szCs w:val="24"/>
          <w:lang w:val="en-GB"/>
        </w:rPr>
        <w:t>commitment</w:t>
      </w:r>
      <w:r>
        <w:rPr>
          <w:rFonts w:ascii="Times New Roman" w:hAnsi="Times New Roman" w:cs="Times New Roman"/>
          <w:i/>
          <w:iCs/>
          <w:sz w:val="24"/>
          <w:szCs w:val="24"/>
          <w:lang w:val="en-GB"/>
        </w:rPr>
        <w:t>s</w:t>
      </w:r>
      <w:r w:rsidR="0043059A">
        <w:rPr>
          <w:rFonts w:ascii="Times New Roman" w:hAnsi="Times New Roman" w:cs="Times New Roman"/>
          <w:i/>
          <w:iCs/>
          <w:sz w:val="24"/>
          <w:szCs w:val="24"/>
          <w:lang w:val="en-GB"/>
        </w:rPr>
        <w:t>.</w:t>
      </w:r>
    </w:p>
    <w:p w14:paraId="4DC47BA8" w14:textId="77777777" w:rsidR="00C97D82" w:rsidRPr="002D4590" w:rsidRDefault="00C97D82" w:rsidP="002D4590">
      <w:pPr>
        <w:spacing w:after="0" w:line="240" w:lineRule="auto"/>
        <w:ind w:left="720"/>
        <w:jc w:val="both"/>
        <w:rPr>
          <w:rFonts w:ascii="Times New Roman" w:hAnsi="Times New Roman" w:cs="Times New Roman"/>
          <w:i/>
          <w:iCs/>
          <w:sz w:val="24"/>
          <w:szCs w:val="24"/>
          <w:lang w:val="en-GB"/>
        </w:rPr>
      </w:pPr>
    </w:p>
    <w:p w14:paraId="05C8CA8E" w14:textId="77777777" w:rsidR="000504A6" w:rsidRPr="002D4590" w:rsidRDefault="00BF684A" w:rsidP="002D4590">
      <w:pPr>
        <w:pStyle w:val="Heading1"/>
        <w:jc w:val="center"/>
        <w:rPr>
          <w:rFonts w:ascii="Times New Roman" w:hAnsi="Times New Roman" w:cs="Times New Roman"/>
          <w:b/>
          <w:bCs/>
          <w:color w:val="auto"/>
          <w:sz w:val="24"/>
          <w:szCs w:val="24"/>
          <w:lang w:val="en-GB"/>
        </w:rPr>
      </w:pPr>
      <w:bookmarkStart w:id="32" w:name="_Toc488594167"/>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8</w:t>
      </w:r>
      <w:r w:rsidRPr="002D4590">
        <w:rPr>
          <w:rFonts w:ascii="Times New Roman" w:hAnsi="Times New Roman" w:cs="Times New Roman"/>
          <w:b/>
          <w:bCs/>
          <w:color w:val="auto"/>
          <w:sz w:val="24"/>
          <w:szCs w:val="24"/>
          <w:lang w:val="en-GB"/>
        </w:rPr>
        <w:t xml:space="preserve">: </w:t>
      </w:r>
      <w:r w:rsidR="004166DC" w:rsidRPr="002D4590">
        <w:rPr>
          <w:rFonts w:ascii="Times New Roman" w:hAnsi="Times New Roman" w:cs="Times New Roman"/>
          <w:b/>
          <w:bCs/>
          <w:color w:val="auto"/>
          <w:sz w:val="24"/>
          <w:szCs w:val="24"/>
          <w:lang w:val="en-GB"/>
        </w:rPr>
        <w:t>Miscellaneous</w:t>
      </w:r>
      <w:bookmarkEnd w:id="32"/>
    </w:p>
    <w:p w14:paraId="030F59FE" w14:textId="77777777" w:rsidR="00FD22B2" w:rsidRDefault="00FD22B2" w:rsidP="00B7137E">
      <w:pPr>
        <w:spacing w:after="0" w:line="240" w:lineRule="auto"/>
        <w:jc w:val="both"/>
        <w:rPr>
          <w:rFonts w:ascii="Times New Roman" w:hAnsi="Times New Roman" w:cs="Times New Roman"/>
          <w:b/>
          <w:bCs/>
          <w:sz w:val="24"/>
          <w:szCs w:val="24"/>
          <w:lang w:val="en-GB"/>
        </w:rPr>
      </w:pPr>
    </w:p>
    <w:p w14:paraId="7EFC25C8" w14:textId="77777777" w:rsidR="00FD22B2" w:rsidRPr="004062FD" w:rsidRDefault="004166DC" w:rsidP="004062FD">
      <w:pPr>
        <w:pStyle w:val="Heading2"/>
        <w:numPr>
          <w:ilvl w:val="0"/>
          <w:numId w:val="15"/>
        </w:numPr>
        <w:rPr>
          <w:color w:val="auto"/>
          <w:lang w:val="en-GB"/>
        </w:rPr>
      </w:pPr>
      <w:bookmarkStart w:id="33" w:name="_Toc488594168"/>
      <w:r w:rsidRPr="004062FD">
        <w:rPr>
          <w:color w:val="auto"/>
          <w:lang w:val="en-GB"/>
        </w:rPr>
        <w:t>Amendment to the Constitution</w:t>
      </w:r>
      <w:bookmarkEnd w:id="33"/>
    </w:p>
    <w:p w14:paraId="2A4278EC" w14:textId="77777777" w:rsidR="000504A6" w:rsidRDefault="000504A6" w:rsidP="000504A6">
      <w:pPr>
        <w:spacing w:after="0" w:line="240" w:lineRule="auto"/>
        <w:jc w:val="both"/>
        <w:rPr>
          <w:rFonts w:ascii="Times New Roman" w:hAnsi="Times New Roman" w:cs="Times New Roman"/>
          <w:b/>
          <w:bCs/>
          <w:sz w:val="24"/>
          <w:szCs w:val="24"/>
          <w:lang w:val="en-GB"/>
        </w:rPr>
      </w:pPr>
    </w:p>
    <w:p w14:paraId="5325CBAD" w14:textId="77777777" w:rsidR="0043059A"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3059A">
        <w:rPr>
          <w:rFonts w:ascii="Times New Roman" w:hAnsi="Times New Roman" w:cs="Times New Roman"/>
          <w:sz w:val="24"/>
          <w:szCs w:val="24"/>
          <w:lang w:val="en-GB"/>
        </w:rPr>
        <w:t xml:space="preserve">This Constitution may be amended by a </w:t>
      </w:r>
      <w:r>
        <w:rPr>
          <w:rFonts w:ascii="Times New Roman" w:hAnsi="Times New Roman" w:cs="Times New Roman"/>
          <w:sz w:val="24"/>
          <w:szCs w:val="24"/>
          <w:lang w:val="en-GB"/>
        </w:rPr>
        <w:t xml:space="preserve">two-thirds majority </w:t>
      </w:r>
      <w:r w:rsidR="0043059A">
        <w:rPr>
          <w:rFonts w:ascii="Times New Roman" w:hAnsi="Times New Roman" w:cs="Times New Roman"/>
          <w:sz w:val="24"/>
          <w:szCs w:val="24"/>
          <w:lang w:val="en-GB"/>
        </w:rPr>
        <w:t>vote of the General Assembly</w:t>
      </w:r>
      <w:r>
        <w:rPr>
          <w:rFonts w:ascii="Times New Roman" w:hAnsi="Times New Roman" w:cs="Times New Roman"/>
          <w:sz w:val="24"/>
          <w:szCs w:val="24"/>
          <w:lang w:val="en-GB"/>
        </w:rPr>
        <w:t xml:space="preserve"> at a general meeting</w:t>
      </w:r>
      <w:r w:rsidR="0043059A">
        <w:rPr>
          <w:rFonts w:ascii="Times New Roman" w:hAnsi="Times New Roman" w:cs="Times New Roman"/>
          <w:sz w:val="24"/>
          <w:szCs w:val="24"/>
          <w:lang w:val="en-GB"/>
        </w:rPr>
        <w:t>.</w:t>
      </w:r>
    </w:p>
    <w:p w14:paraId="6C0392CC" w14:textId="77777777" w:rsidR="00CF56BD" w:rsidRDefault="00CF56BD" w:rsidP="000504A6">
      <w:pPr>
        <w:spacing w:after="0" w:line="240" w:lineRule="auto"/>
        <w:jc w:val="both"/>
        <w:rPr>
          <w:rFonts w:ascii="Times New Roman" w:hAnsi="Times New Roman" w:cs="Times New Roman"/>
          <w:sz w:val="24"/>
          <w:szCs w:val="24"/>
          <w:lang w:val="en-GB"/>
        </w:rPr>
      </w:pPr>
    </w:p>
    <w:p w14:paraId="60238BFA" w14:textId="77777777" w:rsidR="00CF56BD"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Amendments to the Constitution may be proposed by </w:t>
      </w:r>
      <w:r>
        <w:rPr>
          <w:rFonts w:ascii="Times New Roman" w:hAnsi="Times New Roman" w:cs="Times New Roman"/>
          <w:sz w:val="24"/>
          <w:szCs w:val="24"/>
          <w:lang w:val="en-GB"/>
        </w:rPr>
        <w:t xml:space="preserve">a decision of </w:t>
      </w:r>
      <w:r w:rsidR="00CF56BD">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CF56BD">
        <w:rPr>
          <w:rFonts w:ascii="Times New Roman" w:hAnsi="Times New Roman" w:cs="Times New Roman"/>
          <w:sz w:val="24"/>
          <w:szCs w:val="24"/>
          <w:lang w:val="en-GB"/>
        </w:rPr>
        <w:t xml:space="preserve"> or by a proposal </w:t>
      </w:r>
      <w:r w:rsidR="004166DC">
        <w:rPr>
          <w:rFonts w:ascii="Times New Roman" w:hAnsi="Times New Roman" w:cs="Times New Roman"/>
          <w:sz w:val="24"/>
          <w:szCs w:val="24"/>
          <w:lang w:val="en-GB"/>
        </w:rPr>
        <w:t>submitted</w:t>
      </w:r>
      <w:r w:rsidR="00CF56BD">
        <w:rPr>
          <w:rFonts w:ascii="Times New Roman" w:hAnsi="Times New Roman" w:cs="Times New Roman"/>
          <w:sz w:val="24"/>
          <w:szCs w:val="24"/>
          <w:lang w:val="en-GB"/>
        </w:rPr>
        <w:t xml:space="preserve"> by </w:t>
      </w:r>
      <w:r w:rsidR="004166DC">
        <w:rPr>
          <w:rFonts w:ascii="Times New Roman" w:hAnsi="Times New Roman" w:cs="Times New Roman"/>
          <w:sz w:val="24"/>
          <w:szCs w:val="24"/>
          <w:lang w:val="en-GB"/>
        </w:rPr>
        <w:t>[</w:t>
      </w:r>
      <w:r>
        <w:rPr>
          <w:rFonts w:ascii="Times New Roman" w:hAnsi="Times New Roman" w:cs="Times New Roman"/>
          <w:sz w:val="24"/>
          <w:szCs w:val="24"/>
          <w:lang w:val="en-GB"/>
        </w:rPr>
        <w:t>number</w:t>
      </w:r>
      <w:r w:rsidR="004166DC">
        <w:rPr>
          <w:rFonts w:ascii="Times New Roman" w:hAnsi="Times New Roman" w:cs="Times New Roman"/>
          <w:sz w:val="24"/>
          <w:szCs w:val="24"/>
          <w:lang w:val="en-GB"/>
        </w:rPr>
        <w:t>] members.</w:t>
      </w:r>
    </w:p>
    <w:p w14:paraId="4EBDD700" w14:textId="77777777" w:rsidR="00CF56BD" w:rsidRDefault="00CF56BD" w:rsidP="000504A6">
      <w:pPr>
        <w:spacing w:after="0" w:line="240" w:lineRule="auto"/>
        <w:jc w:val="both"/>
        <w:rPr>
          <w:rFonts w:ascii="Times New Roman" w:hAnsi="Times New Roman" w:cs="Times New Roman"/>
          <w:sz w:val="24"/>
          <w:szCs w:val="24"/>
          <w:lang w:val="en-GB"/>
        </w:rPr>
      </w:pPr>
    </w:p>
    <w:p w14:paraId="63EE0B64" w14:textId="77777777" w:rsidR="00CF56BD" w:rsidRPr="000504A6"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Proposed amendments to the Constitution should be circulated </w:t>
      </w:r>
      <w:r w:rsidR="004166DC">
        <w:rPr>
          <w:rFonts w:ascii="Times New Roman" w:hAnsi="Times New Roman" w:cs="Times New Roman"/>
          <w:sz w:val="24"/>
          <w:szCs w:val="24"/>
          <w:lang w:val="en-GB"/>
        </w:rPr>
        <w:t xml:space="preserve">to all members </w:t>
      </w:r>
      <w:r w:rsidR="00CF56BD">
        <w:rPr>
          <w:rFonts w:ascii="Times New Roman" w:hAnsi="Times New Roman" w:cs="Times New Roman"/>
          <w:sz w:val="24"/>
          <w:szCs w:val="24"/>
          <w:lang w:val="en-GB"/>
        </w:rPr>
        <w:t xml:space="preserve">30 days before the </w:t>
      </w:r>
      <w:r>
        <w:rPr>
          <w:rFonts w:ascii="Times New Roman" w:hAnsi="Times New Roman" w:cs="Times New Roman"/>
          <w:sz w:val="24"/>
          <w:szCs w:val="24"/>
          <w:lang w:val="en-GB"/>
        </w:rPr>
        <w:t>g</w:t>
      </w:r>
      <w:r w:rsidR="00CF56BD">
        <w:rPr>
          <w:rFonts w:ascii="Times New Roman" w:hAnsi="Times New Roman" w:cs="Times New Roman"/>
          <w:sz w:val="24"/>
          <w:szCs w:val="24"/>
          <w:lang w:val="en-GB"/>
        </w:rPr>
        <w:t xml:space="preserve">eneral </w:t>
      </w:r>
      <w:r>
        <w:rPr>
          <w:rFonts w:ascii="Times New Roman" w:hAnsi="Times New Roman" w:cs="Times New Roman"/>
          <w:sz w:val="24"/>
          <w:szCs w:val="24"/>
          <w:lang w:val="en-GB"/>
        </w:rPr>
        <w:t>meeting at which they are considered</w:t>
      </w:r>
      <w:r w:rsidR="00CF56BD">
        <w:rPr>
          <w:rFonts w:ascii="Times New Roman" w:hAnsi="Times New Roman" w:cs="Times New Roman"/>
          <w:sz w:val="24"/>
          <w:szCs w:val="24"/>
          <w:lang w:val="en-GB"/>
        </w:rPr>
        <w:t xml:space="preserve">. </w:t>
      </w:r>
    </w:p>
    <w:p w14:paraId="3E37E6DA" w14:textId="77777777" w:rsidR="00BF684A" w:rsidRDefault="00BF684A" w:rsidP="00B7137E">
      <w:pPr>
        <w:spacing w:after="0" w:line="240" w:lineRule="auto"/>
        <w:jc w:val="both"/>
        <w:rPr>
          <w:rFonts w:ascii="Times New Roman" w:hAnsi="Times New Roman" w:cs="Times New Roman"/>
          <w:b/>
          <w:bCs/>
          <w:sz w:val="24"/>
          <w:szCs w:val="24"/>
          <w:lang w:val="en-GB"/>
        </w:rPr>
      </w:pPr>
    </w:p>
    <w:p w14:paraId="01A005C7" w14:textId="77777777" w:rsidR="00BF684A" w:rsidRPr="004062FD" w:rsidRDefault="004166DC" w:rsidP="004062FD">
      <w:pPr>
        <w:pStyle w:val="Heading2"/>
        <w:numPr>
          <w:ilvl w:val="0"/>
          <w:numId w:val="15"/>
        </w:numPr>
        <w:rPr>
          <w:color w:val="auto"/>
          <w:lang w:val="en-GB"/>
        </w:rPr>
      </w:pPr>
      <w:bookmarkStart w:id="34" w:name="_Toc488594169"/>
      <w:r w:rsidRPr="004062FD">
        <w:rPr>
          <w:color w:val="auto"/>
          <w:lang w:val="en-GB"/>
        </w:rPr>
        <w:t>Dissolution of the Organisation</w:t>
      </w:r>
      <w:bookmarkEnd w:id="34"/>
    </w:p>
    <w:p w14:paraId="730A48D4" w14:textId="77777777" w:rsidR="00745F3F" w:rsidRDefault="00745F3F" w:rsidP="00745F3F">
      <w:pPr>
        <w:spacing w:after="0" w:line="240" w:lineRule="auto"/>
        <w:jc w:val="both"/>
        <w:rPr>
          <w:rFonts w:ascii="Times New Roman" w:hAnsi="Times New Roman" w:cs="Times New Roman"/>
          <w:b/>
          <w:bCs/>
          <w:sz w:val="24"/>
          <w:szCs w:val="24"/>
          <w:lang w:val="en-GB"/>
        </w:rPr>
      </w:pPr>
    </w:p>
    <w:p w14:paraId="6C98ED4B" w14:textId="77777777" w:rsidR="009A12DD" w:rsidRDefault="000E5948"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0314">
        <w:rPr>
          <w:rFonts w:ascii="Times New Roman" w:hAnsi="Times New Roman" w:cs="Times New Roman"/>
          <w:sz w:val="24"/>
          <w:szCs w:val="24"/>
          <w:lang w:val="en-GB"/>
        </w:rPr>
        <w:t xml:space="preserve">The Network may be dissolved according to a court order to that effect, or by a two-thirds </w:t>
      </w:r>
      <w:r>
        <w:rPr>
          <w:rFonts w:ascii="Times New Roman" w:hAnsi="Times New Roman" w:cs="Times New Roman"/>
          <w:sz w:val="24"/>
          <w:szCs w:val="24"/>
          <w:lang w:val="en-GB"/>
        </w:rPr>
        <w:t xml:space="preserve">majority </w:t>
      </w:r>
      <w:r w:rsidR="008A0314">
        <w:rPr>
          <w:rFonts w:ascii="Times New Roman" w:hAnsi="Times New Roman" w:cs="Times New Roman"/>
          <w:sz w:val="24"/>
          <w:szCs w:val="24"/>
          <w:lang w:val="en-GB"/>
        </w:rPr>
        <w:t xml:space="preserve">vote of the General Assembly </w:t>
      </w:r>
      <w:r>
        <w:rPr>
          <w:rFonts w:ascii="Times New Roman" w:hAnsi="Times New Roman" w:cs="Times New Roman"/>
          <w:sz w:val="24"/>
          <w:szCs w:val="24"/>
          <w:lang w:val="en-GB"/>
        </w:rPr>
        <w:t xml:space="preserve">at a general meeting </w:t>
      </w:r>
      <w:r w:rsidR="008A0314">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a </w:t>
      </w:r>
      <w:r w:rsidR="008A0314">
        <w:rPr>
          <w:rFonts w:ascii="Times New Roman" w:hAnsi="Times New Roman" w:cs="Times New Roman"/>
          <w:sz w:val="24"/>
          <w:szCs w:val="24"/>
          <w:lang w:val="en-GB"/>
        </w:rPr>
        <w:t xml:space="preserve">special </w:t>
      </w:r>
      <w:r w:rsidR="009A12DD">
        <w:rPr>
          <w:rFonts w:ascii="Times New Roman" w:hAnsi="Times New Roman" w:cs="Times New Roman"/>
          <w:sz w:val="24"/>
          <w:szCs w:val="24"/>
          <w:lang w:val="en-GB"/>
        </w:rPr>
        <w:t>meeting called for that purpose, provided that such a meeting shall be subject to a strict q</w:t>
      </w:r>
      <w:r w:rsidR="008A0314">
        <w:rPr>
          <w:rFonts w:ascii="Times New Roman" w:hAnsi="Times New Roman" w:cs="Times New Roman"/>
          <w:sz w:val="24"/>
          <w:szCs w:val="24"/>
          <w:lang w:val="en-GB"/>
        </w:rPr>
        <w:t xml:space="preserve">uorum </w:t>
      </w:r>
      <w:r w:rsidR="009A12DD">
        <w:rPr>
          <w:rFonts w:ascii="Times New Roman" w:hAnsi="Times New Roman" w:cs="Times New Roman"/>
          <w:sz w:val="24"/>
          <w:szCs w:val="24"/>
          <w:lang w:val="en-GB"/>
        </w:rPr>
        <w:t xml:space="preserve">requirement of </w:t>
      </w:r>
      <w:r w:rsidR="008A0314">
        <w:rPr>
          <w:rFonts w:ascii="Times New Roman" w:hAnsi="Times New Roman" w:cs="Times New Roman"/>
          <w:sz w:val="24"/>
          <w:szCs w:val="24"/>
          <w:lang w:val="en-GB"/>
        </w:rPr>
        <w:t xml:space="preserve">one-third of the membership </w:t>
      </w:r>
      <w:r w:rsidR="009A12DD">
        <w:rPr>
          <w:rFonts w:ascii="Times New Roman" w:hAnsi="Times New Roman" w:cs="Times New Roman"/>
          <w:sz w:val="24"/>
          <w:szCs w:val="24"/>
          <w:lang w:val="en-GB"/>
        </w:rPr>
        <w:t>being present</w:t>
      </w:r>
      <w:r w:rsidR="008A0314">
        <w:rPr>
          <w:rFonts w:ascii="Times New Roman" w:hAnsi="Times New Roman" w:cs="Times New Roman"/>
          <w:sz w:val="24"/>
          <w:szCs w:val="24"/>
          <w:lang w:val="en-GB"/>
        </w:rPr>
        <w:t xml:space="preserve">. </w:t>
      </w:r>
    </w:p>
    <w:p w14:paraId="41D43A6D" w14:textId="77777777" w:rsidR="009A12DD" w:rsidRDefault="009A12DD" w:rsidP="008A0314">
      <w:pPr>
        <w:spacing w:after="0" w:line="240" w:lineRule="auto"/>
        <w:jc w:val="both"/>
        <w:rPr>
          <w:rFonts w:ascii="Times New Roman" w:hAnsi="Times New Roman" w:cs="Times New Roman"/>
          <w:sz w:val="24"/>
          <w:szCs w:val="24"/>
          <w:lang w:val="en-GB"/>
        </w:rPr>
      </w:pPr>
    </w:p>
    <w:p w14:paraId="05D23BE5" w14:textId="77777777" w:rsid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Written n</w:t>
      </w:r>
      <w:r w:rsidR="008A0314">
        <w:rPr>
          <w:rFonts w:ascii="Times New Roman" w:hAnsi="Times New Roman" w:cs="Times New Roman"/>
          <w:sz w:val="24"/>
          <w:szCs w:val="24"/>
          <w:lang w:val="en-GB"/>
        </w:rPr>
        <w:t xml:space="preserve">otice of </w:t>
      </w:r>
      <w:r>
        <w:rPr>
          <w:rFonts w:ascii="Times New Roman" w:hAnsi="Times New Roman" w:cs="Times New Roman"/>
          <w:sz w:val="24"/>
          <w:szCs w:val="24"/>
          <w:lang w:val="en-GB"/>
        </w:rPr>
        <w:t xml:space="preserve">at least 14 days must be provided to members of both </w:t>
      </w:r>
      <w:r w:rsidR="008A0314">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time and venue of any </w:t>
      </w:r>
      <w:r w:rsidR="008A0314">
        <w:rPr>
          <w:rFonts w:ascii="Times New Roman" w:hAnsi="Times New Roman" w:cs="Times New Roman"/>
          <w:sz w:val="24"/>
          <w:szCs w:val="24"/>
          <w:lang w:val="en-GB"/>
        </w:rPr>
        <w:t xml:space="preserve">meeting </w:t>
      </w:r>
      <w:r>
        <w:rPr>
          <w:rFonts w:ascii="Times New Roman" w:hAnsi="Times New Roman" w:cs="Times New Roman"/>
          <w:sz w:val="24"/>
          <w:szCs w:val="24"/>
          <w:lang w:val="en-GB"/>
        </w:rPr>
        <w:t xml:space="preserve">where a </w:t>
      </w:r>
      <w:r w:rsidR="008A0314">
        <w:rPr>
          <w:rFonts w:ascii="Times New Roman" w:hAnsi="Times New Roman" w:cs="Times New Roman"/>
          <w:sz w:val="24"/>
          <w:szCs w:val="24"/>
          <w:lang w:val="en-GB"/>
        </w:rPr>
        <w:t xml:space="preserve">dissolution </w:t>
      </w:r>
      <w:r>
        <w:rPr>
          <w:rFonts w:ascii="Times New Roman" w:hAnsi="Times New Roman" w:cs="Times New Roman"/>
          <w:sz w:val="24"/>
          <w:szCs w:val="24"/>
          <w:lang w:val="en-GB"/>
        </w:rPr>
        <w:t>vote is to be held, as well as of the proposal to dissolve the Network</w:t>
      </w:r>
      <w:r w:rsidR="008A0314">
        <w:rPr>
          <w:rFonts w:ascii="Times New Roman" w:hAnsi="Times New Roman" w:cs="Times New Roman"/>
          <w:sz w:val="24"/>
          <w:szCs w:val="24"/>
          <w:lang w:val="en-GB"/>
        </w:rPr>
        <w:t>.</w:t>
      </w:r>
    </w:p>
    <w:p w14:paraId="6D5080ED" w14:textId="77777777" w:rsidR="008A0314" w:rsidRDefault="008A0314" w:rsidP="008A0314">
      <w:pPr>
        <w:spacing w:after="0" w:line="240" w:lineRule="auto"/>
        <w:jc w:val="both"/>
        <w:rPr>
          <w:rFonts w:ascii="Times New Roman" w:hAnsi="Times New Roman" w:cs="Times New Roman"/>
          <w:sz w:val="24"/>
          <w:szCs w:val="24"/>
          <w:lang w:val="en-GB"/>
        </w:rPr>
      </w:pPr>
    </w:p>
    <w:p w14:paraId="446F01E7" w14:textId="77777777" w:rsidR="008A0314" w:rsidRP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Any decision to dissolve the Network must, as part of the same decision, </w:t>
      </w:r>
      <w:r w:rsidR="0041270E">
        <w:rPr>
          <w:rFonts w:ascii="Times New Roman" w:hAnsi="Times New Roman" w:cs="Times New Roman"/>
          <w:sz w:val="24"/>
          <w:szCs w:val="24"/>
          <w:lang w:val="en-GB"/>
        </w:rPr>
        <w:t xml:space="preserve">allocate to a non-profit organisation </w:t>
      </w:r>
      <w:r w:rsidR="008A0314">
        <w:rPr>
          <w:rFonts w:ascii="Times New Roman" w:hAnsi="Times New Roman" w:cs="Times New Roman"/>
          <w:sz w:val="24"/>
          <w:szCs w:val="24"/>
          <w:lang w:val="en-GB"/>
        </w:rPr>
        <w:t>any funds or assets</w:t>
      </w:r>
      <w:r>
        <w:rPr>
          <w:rFonts w:ascii="Times New Roman" w:hAnsi="Times New Roman" w:cs="Times New Roman"/>
          <w:sz w:val="24"/>
          <w:szCs w:val="24"/>
          <w:lang w:val="en-GB"/>
        </w:rPr>
        <w:t xml:space="preserve"> </w:t>
      </w:r>
      <w:r w:rsidR="0011132B">
        <w:rPr>
          <w:rFonts w:ascii="Times New Roman" w:hAnsi="Times New Roman" w:cs="Times New Roman"/>
          <w:sz w:val="24"/>
          <w:szCs w:val="24"/>
          <w:lang w:val="en-GB"/>
        </w:rPr>
        <w:t xml:space="preserve">of the Network which remain </w:t>
      </w:r>
      <w:r>
        <w:rPr>
          <w:rFonts w:ascii="Times New Roman" w:hAnsi="Times New Roman" w:cs="Times New Roman"/>
          <w:sz w:val="24"/>
          <w:szCs w:val="24"/>
          <w:lang w:val="en-GB"/>
        </w:rPr>
        <w:t>following the satisfaction of any outstanding debts and obligations</w:t>
      </w:r>
      <w:r w:rsidR="008A0314">
        <w:rPr>
          <w:rFonts w:ascii="Times New Roman" w:hAnsi="Times New Roman" w:cs="Times New Roman"/>
          <w:sz w:val="24"/>
          <w:szCs w:val="24"/>
          <w:lang w:val="en-GB"/>
        </w:rPr>
        <w:t>.</w:t>
      </w:r>
    </w:p>
    <w:p w14:paraId="71A8D3DB" w14:textId="77777777" w:rsidR="008A0314" w:rsidRDefault="008A0314" w:rsidP="00645508">
      <w:pPr>
        <w:spacing w:after="0" w:line="240" w:lineRule="auto"/>
        <w:ind w:left="360"/>
        <w:jc w:val="both"/>
        <w:rPr>
          <w:rFonts w:ascii="Times New Roman" w:hAnsi="Times New Roman" w:cs="Times New Roman"/>
          <w:i/>
          <w:iCs/>
          <w:sz w:val="24"/>
          <w:szCs w:val="24"/>
          <w:lang w:val="en-GB"/>
        </w:rPr>
      </w:pPr>
    </w:p>
    <w:p w14:paraId="74D469B3" w14:textId="77777777" w:rsidR="00C372DB" w:rsidRDefault="00645508" w:rsidP="0064550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Rules regarding dissolution and liquidation will probably be governed by local</w:t>
      </w:r>
      <w:r w:rsidR="008A0314">
        <w:rPr>
          <w:rFonts w:ascii="Times New Roman" w:hAnsi="Times New Roman" w:cs="Times New Roman"/>
          <w:i/>
          <w:iCs/>
          <w:sz w:val="24"/>
          <w:szCs w:val="24"/>
          <w:lang w:val="en-GB"/>
        </w:rPr>
        <w:t xml:space="preserve"> law and dependent on the type of organisation. </w:t>
      </w:r>
    </w:p>
    <w:p w14:paraId="13E7DCA9" w14:textId="77777777" w:rsidR="00745F3F" w:rsidRPr="00C372DB" w:rsidRDefault="00745F3F" w:rsidP="00C372DB">
      <w:pPr>
        <w:spacing w:after="0" w:line="240" w:lineRule="auto"/>
        <w:jc w:val="both"/>
        <w:rPr>
          <w:rFonts w:ascii="Times New Roman" w:hAnsi="Times New Roman" w:cs="Times New Roman"/>
          <w:sz w:val="24"/>
          <w:szCs w:val="24"/>
          <w:lang w:val="en-GB"/>
        </w:rPr>
      </w:pPr>
    </w:p>
    <w:sectPr w:rsidR="00745F3F" w:rsidRPr="00C372DB" w:rsidSect="00EE55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3A98" w14:textId="77777777" w:rsidR="009A0353" w:rsidRDefault="009A0353" w:rsidP="00F91305">
      <w:pPr>
        <w:spacing w:after="0" w:line="240" w:lineRule="auto"/>
      </w:pPr>
      <w:r>
        <w:separator/>
      </w:r>
    </w:p>
  </w:endnote>
  <w:endnote w:type="continuationSeparator" w:id="0">
    <w:p w14:paraId="092B67F6" w14:textId="77777777" w:rsidR="009A0353" w:rsidRDefault="009A0353"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6119"/>
      <w:docPartObj>
        <w:docPartGallery w:val="Page Numbers (Bottom of Page)"/>
        <w:docPartUnique/>
      </w:docPartObj>
    </w:sdtPr>
    <w:sdtEndPr>
      <w:rPr>
        <w:rFonts w:ascii="Times New Roman" w:hAnsi="Times New Roman" w:cs="Times New Roman"/>
        <w:noProof/>
        <w:sz w:val="24"/>
        <w:szCs w:val="24"/>
      </w:rPr>
    </w:sdtEndPr>
    <w:sdtContent>
      <w:p w14:paraId="16BC6D55" w14:textId="77777777" w:rsidR="0041270E" w:rsidRPr="00F91305" w:rsidRDefault="009A0353">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FB1D75" w:rsidRPr="00FB1D75">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14:paraId="55BB1199" w14:textId="77777777" w:rsidR="0041270E" w:rsidRDefault="004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AF67" w14:textId="77777777" w:rsidR="009A0353" w:rsidRDefault="009A0353" w:rsidP="00F91305">
      <w:pPr>
        <w:spacing w:after="0" w:line="240" w:lineRule="auto"/>
      </w:pPr>
      <w:r>
        <w:separator/>
      </w:r>
    </w:p>
  </w:footnote>
  <w:footnote w:type="continuationSeparator" w:id="0">
    <w:p w14:paraId="39DB754A" w14:textId="77777777" w:rsidR="009A0353" w:rsidRDefault="009A0353" w:rsidP="00F9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3F"/>
    <w:multiLevelType w:val="hybridMultilevel"/>
    <w:tmpl w:val="562A12E2"/>
    <w:lvl w:ilvl="0" w:tplc="4D646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161"/>
    <w:multiLevelType w:val="hybridMultilevel"/>
    <w:tmpl w:val="E48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7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7BA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A39"/>
    <w:multiLevelType w:val="hybridMultilevel"/>
    <w:tmpl w:val="5CC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F0C"/>
    <w:multiLevelType w:val="hybridMultilevel"/>
    <w:tmpl w:val="D82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1E12"/>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77E0"/>
    <w:multiLevelType w:val="hybridMultilevel"/>
    <w:tmpl w:val="358834C6"/>
    <w:lvl w:ilvl="0" w:tplc="8BC8D8E2">
      <w:start w:val="1"/>
      <w:numFmt w:val="decimal"/>
      <w:lvlText w:val="%1."/>
      <w:lvlJc w:val="left"/>
      <w:pPr>
        <w:ind w:left="501"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FC38C0">
      <w:start w:val="2"/>
      <w:numFmt w:val="lowerLetter"/>
      <w:lvlText w:val="(%4)"/>
      <w:lvlJc w:val="left"/>
      <w:pPr>
        <w:ind w:left="2880" w:hanging="360"/>
      </w:pPr>
      <w:rPr>
        <w:rFonts w:hint="default"/>
      </w:rPr>
    </w:lvl>
    <w:lvl w:ilvl="4" w:tplc="E1D4432E">
      <w:start w:val="3"/>
      <w:numFmt w:val="lowerRoman"/>
      <w:lvlText w:val="(%5)"/>
      <w:lvlJc w:val="left"/>
      <w:pPr>
        <w:ind w:left="3960" w:hanging="720"/>
      </w:pPr>
      <w:rPr>
        <w:rFonts w:cs="Wingding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275DA"/>
    <w:multiLevelType w:val="hybridMultilevel"/>
    <w:tmpl w:val="FD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0AD"/>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B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0BA0"/>
    <w:multiLevelType w:val="hybridMultilevel"/>
    <w:tmpl w:val="876014DA"/>
    <w:lvl w:ilvl="0" w:tplc="243E9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26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C35"/>
    <w:multiLevelType w:val="hybridMultilevel"/>
    <w:tmpl w:val="ADFC1612"/>
    <w:lvl w:ilvl="0" w:tplc="7FA8C9A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222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417"/>
    <w:multiLevelType w:val="hybridMultilevel"/>
    <w:tmpl w:val="4EC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346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73B1"/>
    <w:multiLevelType w:val="hybridMultilevel"/>
    <w:tmpl w:val="40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209FC"/>
    <w:multiLevelType w:val="multilevel"/>
    <w:tmpl w:val="ADFC161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05C2"/>
    <w:multiLevelType w:val="hybridMultilevel"/>
    <w:tmpl w:val="17B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6BE"/>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29D"/>
    <w:multiLevelType w:val="hybridMultilevel"/>
    <w:tmpl w:val="FC7CADFA"/>
    <w:lvl w:ilvl="0" w:tplc="7FA8C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347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8684C"/>
    <w:multiLevelType w:val="hybridMultilevel"/>
    <w:tmpl w:val="FB4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523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D7CE3"/>
    <w:multiLevelType w:val="hybridMultilevel"/>
    <w:tmpl w:val="DE5C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D63760"/>
    <w:multiLevelType w:val="hybridMultilevel"/>
    <w:tmpl w:val="6556F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04ECE"/>
    <w:multiLevelType w:val="hybridMultilevel"/>
    <w:tmpl w:val="D3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C82"/>
    <w:multiLevelType w:val="hybridMultilevel"/>
    <w:tmpl w:val="0E66C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2A30BE"/>
    <w:multiLevelType w:val="hybridMultilevel"/>
    <w:tmpl w:val="B76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3650"/>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5D1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9"/>
  </w:num>
  <w:num w:numId="4">
    <w:abstractNumId w:val="17"/>
  </w:num>
  <w:num w:numId="5">
    <w:abstractNumId w:val="21"/>
  </w:num>
  <w:num w:numId="6">
    <w:abstractNumId w:val="25"/>
  </w:num>
  <w:num w:numId="7">
    <w:abstractNumId w:val="2"/>
  </w:num>
  <w:num w:numId="8">
    <w:abstractNumId w:val="5"/>
  </w:num>
  <w:num w:numId="9">
    <w:abstractNumId w:val="27"/>
  </w:num>
  <w:num w:numId="10">
    <w:abstractNumId w:val="6"/>
  </w:num>
  <w:num w:numId="11">
    <w:abstractNumId w:val="19"/>
  </w:num>
  <w:num w:numId="12">
    <w:abstractNumId w:val="30"/>
  </w:num>
  <w:num w:numId="13">
    <w:abstractNumId w:val="10"/>
  </w:num>
  <w:num w:numId="14">
    <w:abstractNumId w:val="1"/>
  </w:num>
  <w:num w:numId="15">
    <w:abstractNumId w:val="23"/>
  </w:num>
  <w:num w:numId="16">
    <w:abstractNumId w:val="15"/>
  </w:num>
  <w:num w:numId="17">
    <w:abstractNumId w:val="20"/>
  </w:num>
  <w:num w:numId="18">
    <w:abstractNumId w:val="12"/>
  </w:num>
  <w:num w:numId="19">
    <w:abstractNumId w:val="16"/>
  </w:num>
  <w:num w:numId="20">
    <w:abstractNumId w:val="11"/>
  </w:num>
  <w:num w:numId="21">
    <w:abstractNumId w:val="26"/>
  </w:num>
  <w:num w:numId="22">
    <w:abstractNumId w:val="13"/>
  </w:num>
  <w:num w:numId="23">
    <w:abstractNumId w:val="7"/>
  </w:num>
  <w:num w:numId="24">
    <w:abstractNumId w:val="33"/>
  </w:num>
  <w:num w:numId="25">
    <w:abstractNumId w:val="3"/>
  </w:num>
  <w:num w:numId="26">
    <w:abstractNumId w:val="14"/>
  </w:num>
  <w:num w:numId="27">
    <w:abstractNumId w:val="8"/>
  </w:num>
  <w:num w:numId="28">
    <w:abstractNumId w:val="24"/>
  </w:num>
  <w:num w:numId="29">
    <w:abstractNumId w:val="22"/>
  </w:num>
  <w:num w:numId="30">
    <w:abstractNumId w:val="4"/>
  </w:num>
  <w:num w:numId="31">
    <w:abstractNumId w:val="9"/>
  </w:num>
  <w:num w:numId="32">
    <w:abstractNumId w:val="0"/>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9"/>
    <w:rsid w:val="00045304"/>
    <w:rsid w:val="000504A6"/>
    <w:rsid w:val="00063A27"/>
    <w:rsid w:val="00067E70"/>
    <w:rsid w:val="000711FF"/>
    <w:rsid w:val="00072C1D"/>
    <w:rsid w:val="00075583"/>
    <w:rsid w:val="00080B0F"/>
    <w:rsid w:val="00087726"/>
    <w:rsid w:val="00096BCC"/>
    <w:rsid w:val="000A02BC"/>
    <w:rsid w:val="000A74CB"/>
    <w:rsid w:val="000B1B8E"/>
    <w:rsid w:val="000E0BC2"/>
    <w:rsid w:val="000E0F59"/>
    <w:rsid w:val="000E27BC"/>
    <w:rsid w:val="000E5229"/>
    <w:rsid w:val="000E5948"/>
    <w:rsid w:val="000F265B"/>
    <w:rsid w:val="000F3A68"/>
    <w:rsid w:val="001058D6"/>
    <w:rsid w:val="00106B7F"/>
    <w:rsid w:val="001071FE"/>
    <w:rsid w:val="0011132B"/>
    <w:rsid w:val="0012750F"/>
    <w:rsid w:val="001309F0"/>
    <w:rsid w:val="00134537"/>
    <w:rsid w:val="00136681"/>
    <w:rsid w:val="00145D46"/>
    <w:rsid w:val="001717C5"/>
    <w:rsid w:val="00192143"/>
    <w:rsid w:val="00195AF3"/>
    <w:rsid w:val="001B2A27"/>
    <w:rsid w:val="001B5040"/>
    <w:rsid w:val="001C1C07"/>
    <w:rsid w:val="001E36BB"/>
    <w:rsid w:val="001F4C2B"/>
    <w:rsid w:val="001F5AA7"/>
    <w:rsid w:val="0020288A"/>
    <w:rsid w:val="00206380"/>
    <w:rsid w:val="00222DF5"/>
    <w:rsid w:val="00230E6C"/>
    <w:rsid w:val="00233F20"/>
    <w:rsid w:val="0024442B"/>
    <w:rsid w:val="002576B8"/>
    <w:rsid w:val="002751EF"/>
    <w:rsid w:val="00284E1E"/>
    <w:rsid w:val="00290E5D"/>
    <w:rsid w:val="002A261D"/>
    <w:rsid w:val="002B209A"/>
    <w:rsid w:val="002D4590"/>
    <w:rsid w:val="002D6063"/>
    <w:rsid w:val="002D634C"/>
    <w:rsid w:val="002F778A"/>
    <w:rsid w:val="00307BA2"/>
    <w:rsid w:val="00311C42"/>
    <w:rsid w:val="0031211A"/>
    <w:rsid w:val="00323163"/>
    <w:rsid w:val="0032550B"/>
    <w:rsid w:val="0034040D"/>
    <w:rsid w:val="00341434"/>
    <w:rsid w:val="00355B4F"/>
    <w:rsid w:val="00356FC4"/>
    <w:rsid w:val="00383922"/>
    <w:rsid w:val="003908D5"/>
    <w:rsid w:val="003942AC"/>
    <w:rsid w:val="003A0E35"/>
    <w:rsid w:val="003A1025"/>
    <w:rsid w:val="003B49DA"/>
    <w:rsid w:val="003C0854"/>
    <w:rsid w:val="003C5685"/>
    <w:rsid w:val="003F745E"/>
    <w:rsid w:val="004049A1"/>
    <w:rsid w:val="004062FD"/>
    <w:rsid w:val="0041270E"/>
    <w:rsid w:val="004166DC"/>
    <w:rsid w:val="004172A5"/>
    <w:rsid w:val="00427902"/>
    <w:rsid w:val="004302E7"/>
    <w:rsid w:val="0043059A"/>
    <w:rsid w:val="00455616"/>
    <w:rsid w:val="00467A26"/>
    <w:rsid w:val="00472CEB"/>
    <w:rsid w:val="00481D2F"/>
    <w:rsid w:val="0049385E"/>
    <w:rsid w:val="004A184C"/>
    <w:rsid w:val="004B5218"/>
    <w:rsid w:val="004D00A4"/>
    <w:rsid w:val="004D0D1B"/>
    <w:rsid w:val="004E04A4"/>
    <w:rsid w:val="004E090A"/>
    <w:rsid w:val="004E2663"/>
    <w:rsid w:val="0050577F"/>
    <w:rsid w:val="005076A9"/>
    <w:rsid w:val="00533F9B"/>
    <w:rsid w:val="00550F8E"/>
    <w:rsid w:val="00556F11"/>
    <w:rsid w:val="00561D3D"/>
    <w:rsid w:val="0057033C"/>
    <w:rsid w:val="0057757E"/>
    <w:rsid w:val="005942D0"/>
    <w:rsid w:val="005957D0"/>
    <w:rsid w:val="005C385E"/>
    <w:rsid w:val="005E01A9"/>
    <w:rsid w:val="005F1B81"/>
    <w:rsid w:val="00624F9F"/>
    <w:rsid w:val="006273F6"/>
    <w:rsid w:val="00627EA3"/>
    <w:rsid w:val="006409D2"/>
    <w:rsid w:val="00643993"/>
    <w:rsid w:val="00645508"/>
    <w:rsid w:val="00647266"/>
    <w:rsid w:val="00651B13"/>
    <w:rsid w:val="0065249F"/>
    <w:rsid w:val="00671E7D"/>
    <w:rsid w:val="00672DF5"/>
    <w:rsid w:val="00675EE2"/>
    <w:rsid w:val="006873BB"/>
    <w:rsid w:val="006B5F0B"/>
    <w:rsid w:val="006E4532"/>
    <w:rsid w:val="006E58B1"/>
    <w:rsid w:val="006F44F4"/>
    <w:rsid w:val="0070592A"/>
    <w:rsid w:val="00726106"/>
    <w:rsid w:val="00730896"/>
    <w:rsid w:val="00745F3F"/>
    <w:rsid w:val="007512AC"/>
    <w:rsid w:val="007660FA"/>
    <w:rsid w:val="0077132B"/>
    <w:rsid w:val="0078211A"/>
    <w:rsid w:val="007B1F49"/>
    <w:rsid w:val="007B2980"/>
    <w:rsid w:val="00814C03"/>
    <w:rsid w:val="00827AF8"/>
    <w:rsid w:val="008565FC"/>
    <w:rsid w:val="00862A7A"/>
    <w:rsid w:val="008A0314"/>
    <w:rsid w:val="008A1458"/>
    <w:rsid w:val="008A24C5"/>
    <w:rsid w:val="008B19F9"/>
    <w:rsid w:val="008B4E2A"/>
    <w:rsid w:val="008D013A"/>
    <w:rsid w:val="00900217"/>
    <w:rsid w:val="00921EC5"/>
    <w:rsid w:val="00924A48"/>
    <w:rsid w:val="0093518C"/>
    <w:rsid w:val="00936C8C"/>
    <w:rsid w:val="009441D0"/>
    <w:rsid w:val="009577B1"/>
    <w:rsid w:val="00960F9C"/>
    <w:rsid w:val="009615EA"/>
    <w:rsid w:val="00965769"/>
    <w:rsid w:val="00967C2C"/>
    <w:rsid w:val="009820D8"/>
    <w:rsid w:val="009A0353"/>
    <w:rsid w:val="009A12DD"/>
    <w:rsid w:val="009A32F3"/>
    <w:rsid w:val="009B6CBF"/>
    <w:rsid w:val="009B7B9C"/>
    <w:rsid w:val="009C7A55"/>
    <w:rsid w:val="009D555F"/>
    <w:rsid w:val="009E51BF"/>
    <w:rsid w:val="009F5DEF"/>
    <w:rsid w:val="00A2210A"/>
    <w:rsid w:val="00A23B57"/>
    <w:rsid w:val="00A30128"/>
    <w:rsid w:val="00A36D6E"/>
    <w:rsid w:val="00A82168"/>
    <w:rsid w:val="00A86913"/>
    <w:rsid w:val="00A94360"/>
    <w:rsid w:val="00AB7A16"/>
    <w:rsid w:val="00AC0519"/>
    <w:rsid w:val="00AC2770"/>
    <w:rsid w:val="00AC59E6"/>
    <w:rsid w:val="00AE01EA"/>
    <w:rsid w:val="00AF21D8"/>
    <w:rsid w:val="00B03026"/>
    <w:rsid w:val="00B22488"/>
    <w:rsid w:val="00B26E4E"/>
    <w:rsid w:val="00B27302"/>
    <w:rsid w:val="00B41616"/>
    <w:rsid w:val="00B4546F"/>
    <w:rsid w:val="00B55D61"/>
    <w:rsid w:val="00B56DD1"/>
    <w:rsid w:val="00B63B66"/>
    <w:rsid w:val="00B7137E"/>
    <w:rsid w:val="00B81B06"/>
    <w:rsid w:val="00B82871"/>
    <w:rsid w:val="00B97958"/>
    <w:rsid w:val="00BA0D6E"/>
    <w:rsid w:val="00BB714E"/>
    <w:rsid w:val="00BC6926"/>
    <w:rsid w:val="00BD4F52"/>
    <w:rsid w:val="00BE342D"/>
    <w:rsid w:val="00BF2D14"/>
    <w:rsid w:val="00BF385B"/>
    <w:rsid w:val="00BF684A"/>
    <w:rsid w:val="00C02856"/>
    <w:rsid w:val="00C12F65"/>
    <w:rsid w:val="00C14184"/>
    <w:rsid w:val="00C372DB"/>
    <w:rsid w:val="00C45E68"/>
    <w:rsid w:val="00C65086"/>
    <w:rsid w:val="00C66CB4"/>
    <w:rsid w:val="00C7228A"/>
    <w:rsid w:val="00C908C6"/>
    <w:rsid w:val="00C955FA"/>
    <w:rsid w:val="00C97D82"/>
    <w:rsid w:val="00CB34F9"/>
    <w:rsid w:val="00CB77EE"/>
    <w:rsid w:val="00CC513A"/>
    <w:rsid w:val="00CC63E7"/>
    <w:rsid w:val="00CC7E87"/>
    <w:rsid w:val="00CD0820"/>
    <w:rsid w:val="00CD2376"/>
    <w:rsid w:val="00CE13DD"/>
    <w:rsid w:val="00CE6152"/>
    <w:rsid w:val="00CE6585"/>
    <w:rsid w:val="00CF56BD"/>
    <w:rsid w:val="00D03384"/>
    <w:rsid w:val="00D078D3"/>
    <w:rsid w:val="00D177CB"/>
    <w:rsid w:val="00D315A5"/>
    <w:rsid w:val="00D32C18"/>
    <w:rsid w:val="00D47635"/>
    <w:rsid w:val="00D567D8"/>
    <w:rsid w:val="00D57690"/>
    <w:rsid w:val="00D96436"/>
    <w:rsid w:val="00DA2090"/>
    <w:rsid w:val="00DB4BB1"/>
    <w:rsid w:val="00DD1FD7"/>
    <w:rsid w:val="00DE5E11"/>
    <w:rsid w:val="00DF3D4F"/>
    <w:rsid w:val="00E370FB"/>
    <w:rsid w:val="00E37998"/>
    <w:rsid w:val="00E4093D"/>
    <w:rsid w:val="00E55A70"/>
    <w:rsid w:val="00E72A6C"/>
    <w:rsid w:val="00E92F2B"/>
    <w:rsid w:val="00E95C3B"/>
    <w:rsid w:val="00EA0888"/>
    <w:rsid w:val="00EA21C1"/>
    <w:rsid w:val="00EA5957"/>
    <w:rsid w:val="00EB0B3A"/>
    <w:rsid w:val="00EB4091"/>
    <w:rsid w:val="00EB6BE4"/>
    <w:rsid w:val="00EB7D5E"/>
    <w:rsid w:val="00EC440E"/>
    <w:rsid w:val="00ED4A2F"/>
    <w:rsid w:val="00ED7B30"/>
    <w:rsid w:val="00EE5573"/>
    <w:rsid w:val="00EF0375"/>
    <w:rsid w:val="00EF7961"/>
    <w:rsid w:val="00F35598"/>
    <w:rsid w:val="00F502D7"/>
    <w:rsid w:val="00F503A9"/>
    <w:rsid w:val="00F5259B"/>
    <w:rsid w:val="00F57D3C"/>
    <w:rsid w:val="00F63838"/>
    <w:rsid w:val="00F71F01"/>
    <w:rsid w:val="00F74A2D"/>
    <w:rsid w:val="00F91262"/>
    <w:rsid w:val="00F91305"/>
    <w:rsid w:val="00FB1D75"/>
    <w:rsid w:val="00FC4699"/>
    <w:rsid w:val="00FC5646"/>
    <w:rsid w:val="00FD22B2"/>
    <w:rsid w:val="00FE453A"/>
    <w:rsid w:val="00FE4FBD"/>
    <w:rsid w:val="00FF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1995"/>
  <w15:docId w15:val="{FC37892E-71B5-417D-92FA-D021FCB5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5D0307"/>
    <w:rPr>
      <w:rFonts w:ascii="Lucida Grande" w:hAnsi="Lucida Grande"/>
      <w:sz w:val="18"/>
      <w:szCs w:val="18"/>
    </w:rPr>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2D4590"/>
    <w:pPr>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semiHidden/>
    <w:unhideWhenUsed/>
    <w:rsid w:val="00A94360"/>
    <w:pPr>
      <w:spacing w:after="100"/>
      <w:ind w:left="22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character" w:customStyle="1" w:styleId="BalloonTextChar1">
    <w:name w:val="Balloon Text Char1"/>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w-democrac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C480-44A5-384D-A77B-26691EDA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2</cp:revision>
  <dcterms:created xsi:type="dcterms:W3CDTF">2021-08-20T16:20:00Z</dcterms:created>
  <dcterms:modified xsi:type="dcterms:W3CDTF">2021-08-20T16:20:00Z</dcterms:modified>
</cp:coreProperties>
</file>