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1D6F" w14:textId="77777777" w:rsidR="009836C4" w:rsidRPr="00A202D8" w:rsidRDefault="006213B5" w:rsidP="008F6824">
      <w:pPr>
        <w:ind w:left="-284" w:right="-334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988C7CE" wp14:editId="6F6618CD">
            <wp:extent cx="4897120" cy="991389"/>
            <wp:effectExtent l="0" t="0" r="5080" b="0"/>
            <wp:docPr id="1" name="Picture 1" descr="Macintosh HD:Users:MK:Skydrive:CLD Work:Images:mass emai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K:Skydrive:CLD Work:Images:mass email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904" cy="9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17AB" w14:textId="77777777" w:rsidR="00354323" w:rsidRPr="00A202D8" w:rsidRDefault="00354323" w:rsidP="009B4728">
      <w:pPr>
        <w:jc w:val="both"/>
        <w:rPr>
          <w:lang w:val="en-GB"/>
        </w:rPr>
      </w:pPr>
    </w:p>
    <w:p w14:paraId="48EDEDFC" w14:textId="77777777" w:rsidR="009B4728" w:rsidRPr="00A202D8" w:rsidRDefault="00FC0953" w:rsidP="009B4728">
      <w:pPr>
        <w:jc w:val="both"/>
        <w:rPr>
          <w:i/>
          <w:lang w:val="en-GB"/>
        </w:rPr>
      </w:pPr>
      <w:r w:rsidRPr="00A202D8">
        <w:rPr>
          <w:i/>
          <w:lang w:val="en-GB"/>
        </w:rPr>
        <w:t xml:space="preserve"> </w:t>
      </w:r>
      <w:r w:rsidR="00EC39C4">
        <w:rPr>
          <w:i/>
          <w:lang w:val="en-GB"/>
        </w:rPr>
        <w:t>14 February 2014</w:t>
      </w:r>
      <w:r w:rsidR="009B4728" w:rsidRPr="00A202D8">
        <w:rPr>
          <w:i/>
          <w:lang w:val="en-GB"/>
        </w:rPr>
        <w:t xml:space="preserve"> – for immediate release</w:t>
      </w:r>
    </w:p>
    <w:p w14:paraId="6ACFC7D8" w14:textId="77777777" w:rsidR="009B4728" w:rsidRPr="00A202D8" w:rsidRDefault="009B4728" w:rsidP="009B4728">
      <w:pPr>
        <w:rPr>
          <w:lang w:val="en-GB"/>
        </w:rPr>
      </w:pPr>
    </w:p>
    <w:p w14:paraId="40328781" w14:textId="3C2D1C98" w:rsidR="00354323" w:rsidRPr="00A202D8" w:rsidRDefault="00EC39C4" w:rsidP="00354323">
      <w:pPr>
        <w:jc w:val="center"/>
        <w:rPr>
          <w:rFonts w:ascii="Calibri" w:hAnsi="Calibri"/>
          <w:b/>
          <w:color w:val="2D5CA5"/>
          <w:sz w:val="32"/>
          <w:lang w:val="en-GB"/>
        </w:rPr>
      </w:pPr>
      <w:r>
        <w:rPr>
          <w:rFonts w:ascii="Calibri" w:hAnsi="Calibri"/>
          <w:b/>
          <w:color w:val="2D5CA5"/>
          <w:sz w:val="32"/>
          <w:lang w:val="en-GB"/>
        </w:rPr>
        <w:t xml:space="preserve">Sierra Leone’s </w:t>
      </w:r>
      <w:r w:rsidR="000F34F5">
        <w:rPr>
          <w:rFonts w:ascii="Calibri" w:hAnsi="Calibri"/>
          <w:b/>
          <w:color w:val="2D5CA5"/>
          <w:sz w:val="32"/>
          <w:lang w:val="en-GB"/>
        </w:rPr>
        <w:t>Right to Information</w:t>
      </w:r>
      <w:r>
        <w:rPr>
          <w:rFonts w:ascii="Calibri" w:hAnsi="Calibri"/>
          <w:b/>
          <w:color w:val="2D5CA5"/>
          <w:sz w:val="32"/>
          <w:lang w:val="en-GB"/>
        </w:rPr>
        <w:t xml:space="preserve"> Law </w:t>
      </w:r>
      <w:r w:rsidR="0071111E">
        <w:rPr>
          <w:rFonts w:ascii="Calibri" w:hAnsi="Calibri"/>
          <w:b/>
          <w:color w:val="2D5CA5"/>
          <w:sz w:val="32"/>
          <w:lang w:val="en-GB"/>
        </w:rPr>
        <w:t xml:space="preserve">is </w:t>
      </w:r>
      <w:r w:rsidR="00B22102">
        <w:rPr>
          <w:rFonts w:ascii="Calibri" w:hAnsi="Calibri"/>
          <w:b/>
          <w:color w:val="2D5CA5"/>
          <w:sz w:val="32"/>
          <w:lang w:val="en-GB"/>
        </w:rPr>
        <w:t>5</w:t>
      </w:r>
      <w:r w:rsidRPr="00EC39C4">
        <w:rPr>
          <w:rFonts w:ascii="Calibri" w:hAnsi="Calibri"/>
          <w:b/>
          <w:color w:val="2D5CA5"/>
          <w:sz w:val="32"/>
          <w:vertAlign w:val="superscript"/>
          <w:lang w:val="en-GB"/>
        </w:rPr>
        <w:t>th</w:t>
      </w:r>
      <w:r>
        <w:rPr>
          <w:rFonts w:ascii="Calibri" w:hAnsi="Calibri"/>
          <w:b/>
          <w:color w:val="2D5CA5"/>
          <w:sz w:val="32"/>
          <w:lang w:val="en-GB"/>
        </w:rPr>
        <w:t xml:space="preserve"> </w:t>
      </w:r>
      <w:r w:rsidR="0071111E">
        <w:rPr>
          <w:rFonts w:ascii="Calibri" w:hAnsi="Calibri"/>
          <w:b/>
          <w:color w:val="2D5CA5"/>
          <w:sz w:val="32"/>
          <w:lang w:val="en-GB"/>
        </w:rPr>
        <w:t xml:space="preserve">Strongest </w:t>
      </w:r>
      <w:r>
        <w:rPr>
          <w:rFonts w:ascii="Calibri" w:hAnsi="Calibri"/>
          <w:b/>
          <w:color w:val="2D5CA5"/>
          <w:sz w:val="32"/>
          <w:lang w:val="en-GB"/>
        </w:rPr>
        <w:t>in the World</w:t>
      </w:r>
    </w:p>
    <w:p w14:paraId="6D853834" w14:textId="77777777" w:rsidR="00CC3683" w:rsidRPr="00655E38" w:rsidRDefault="00CC3683" w:rsidP="00951420">
      <w:pPr>
        <w:jc w:val="both"/>
        <w:rPr>
          <w:rFonts w:ascii="Cambria" w:hAnsi="Cambria"/>
          <w:sz w:val="20"/>
          <w:szCs w:val="20"/>
          <w:lang w:val="en-GB"/>
        </w:rPr>
      </w:pPr>
    </w:p>
    <w:p w14:paraId="2ACA02A7" w14:textId="1E32B674" w:rsidR="00A5598D" w:rsidRPr="00646FEF" w:rsidRDefault="00577421" w:rsidP="00A5598D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In October </w:t>
      </w:r>
      <w:r w:rsidR="00CA7134">
        <w:rPr>
          <w:rFonts w:ascii="Cambria" w:hAnsi="Cambria"/>
          <w:lang w:val="en-GB"/>
        </w:rPr>
        <w:t>2013, Sierra Leone became the 96</w:t>
      </w:r>
      <w:r w:rsidRPr="00577421">
        <w:rPr>
          <w:rFonts w:ascii="Cambria" w:hAnsi="Cambria"/>
          <w:vertAlign w:val="superscript"/>
          <w:lang w:val="en-GB"/>
        </w:rPr>
        <w:t>th</w:t>
      </w:r>
      <w:r>
        <w:rPr>
          <w:rFonts w:ascii="Cambria" w:hAnsi="Cambria"/>
          <w:lang w:val="en-GB"/>
        </w:rPr>
        <w:t xml:space="preserve"> </w:t>
      </w:r>
      <w:r w:rsidR="00CA7134">
        <w:rPr>
          <w:rFonts w:ascii="Cambria" w:hAnsi="Cambria"/>
          <w:lang w:val="en-GB"/>
        </w:rPr>
        <w:t>country in the world, and the 1</w:t>
      </w:r>
      <w:r w:rsidR="0065584B">
        <w:rPr>
          <w:rFonts w:ascii="Cambria" w:hAnsi="Cambria"/>
          <w:lang w:val="en-GB"/>
        </w:rPr>
        <w:t>2</w:t>
      </w:r>
      <w:r w:rsidRPr="00577421">
        <w:rPr>
          <w:rFonts w:ascii="Cambria" w:hAnsi="Cambria"/>
          <w:vertAlign w:val="superscript"/>
          <w:lang w:val="en-GB"/>
        </w:rPr>
        <w:t>th</w:t>
      </w:r>
      <w:r>
        <w:rPr>
          <w:rFonts w:ascii="Cambria" w:hAnsi="Cambria"/>
          <w:lang w:val="en-GB"/>
        </w:rPr>
        <w:t xml:space="preserve"> country in Africa, to pass a</w:t>
      </w:r>
      <w:r w:rsidR="00615DB9">
        <w:rPr>
          <w:rFonts w:ascii="Cambria" w:hAnsi="Cambria"/>
          <w:lang w:val="en-GB"/>
        </w:rPr>
        <w:t>n RTI</w:t>
      </w:r>
      <w:r>
        <w:rPr>
          <w:rFonts w:ascii="Cambria" w:hAnsi="Cambria"/>
          <w:lang w:val="en-GB"/>
        </w:rPr>
        <w:t xml:space="preserve"> law. </w:t>
      </w:r>
      <w:r w:rsidR="00CA7134">
        <w:rPr>
          <w:rFonts w:ascii="Cambria" w:hAnsi="Cambria"/>
          <w:lang w:val="en-GB"/>
        </w:rPr>
        <w:t>A</w:t>
      </w:r>
      <w:r>
        <w:rPr>
          <w:rFonts w:ascii="Cambria" w:hAnsi="Cambria"/>
          <w:lang w:val="en-GB"/>
        </w:rPr>
        <w:t xml:space="preserve">n analysis by the </w:t>
      </w:r>
      <w:r w:rsidRPr="00A202D8">
        <w:rPr>
          <w:rFonts w:ascii="Cambria" w:hAnsi="Cambria"/>
          <w:lang w:val="en-GB"/>
        </w:rPr>
        <w:t>Centre for Law and Democracy</w:t>
      </w:r>
      <w:r>
        <w:rPr>
          <w:rFonts w:ascii="Cambria" w:hAnsi="Cambria"/>
          <w:lang w:val="en-GB"/>
        </w:rPr>
        <w:t xml:space="preserve"> </w:t>
      </w:r>
      <w:r w:rsidR="008F0D74">
        <w:rPr>
          <w:rFonts w:ascii="Cambria" w:hAnsi="Cambria"/>
          <w:lang w:val="en-GB"/>
        </w:rPr>
        <w:t xml:space="preserve">(CLD) </w:t>
      </w:r>
      <w:r w:rsidR="00CA7134">
        <w:rPr>
          <w:rFonts w:ascii="Cambria" w:hAnsi="Cambria"/>
          <w:lang w:val="en-GB"/>
        </w:rPr>
        <w:t xml:space="preserve">rates </w:t>
      </w:r>
      <w:r w:rsidR="008F0D74">
        <w:rPr>
          <w:rFonts w:ascii="Cambria" w:hAnsi="Cambria"/>
          <w:lang w:val="en-GB"/>
        </w:rPr>
        <w:t>the</w:t>
      </w:r>
      <w:r>
        <w:rPr>
          <w:rFonts w:ascii="Cambria" w:hAnsi="Cambria"/>
          <w:lang w:val="en-GB"/>
        </w:rPr>
        <w:t xml:space="preserve"> </w:t>
      </w:r>
      <w:r w:rsidR="0085751C">
        <w:rPr>
          <w:rFonts w:ascii="Cambria" w:hAnsi="Cambria"/>
          <w:lang w:val="en-GB"/>
        </w:rPr>
        <w:t>Right to Access Information Act</w:t>
      </w:r>
      <w:r>
        <w:rPr>
          <w:rFonts w:ascii="Cambria" w:hAnsi="Cambria"/>
          <w:lang w:val="en-GB"/>
        </w:rPr>
        <w:t xml:space="preserve"> </w:t>
      </w:r>
      <w:r w:rsidR="00CA7134">
        <w:rPr>
          <w:rFonts w:ascii="Cambria" w:hAnsi="Cambria"/>
          <w:lang w:val="en-GB"/>
        </w:rPr>
        <w:t xml:space="preserve">as </w:t>
      </w:r>
      <w:r w:rsidR="00974BDE">
        <w:rPr>
          <w:rFonts w:ascii="Cambria" w:hAnsi="Cambria"/>
          <w:lang w:val="en-GB"/>
        </w:rPr>
        <w:t xml:space="preserve">tied for </w:t>
      </w:r>
      <w:r w:rsidR="008F0D74">
        <w:rPr>
          <w:rFonts w:ascii="Cambria" w:hAnsi="Cambria"/>
          <w:lang w:val="en-GB"/>
        </w:rPr>
        <w:t xml:space="preserve">the </w:t>
      </w:r>
      <w:r w:rsidR="00974BDE">
        <w:rPr>
          <w:rFonts w:ascii="Cambria" w:hAnsi="Cambria"/>
          <w:lang w:val="en-GB"/>
        </w:rPr>
        <w:t>5</w:t>
      </w:r>
      <w:r w:rsidR="008F0D74" w:rsidRPr="008F0D74">
        <w:rPr>
          <w:rFonts w:ascii="Cambria" w:hAnsi="Cambria"/>
          <w:vertAlign w:val="superscript"/>
          <w:lang w:val="en-GB"/>
        </w:rPr>
        <w:t>th</w:t>
      </w:r>
      <w:r w:rsidR="008F0D74">
        <w:rPr>
          <w:rFonts w:ascii="Cambria" w:hAnsi="Cambria"/>
          <w:lang w:val="en-GB"/>
        </w:rPr>
        <w:t xml:space="preserve"> strongest </w:t>
      </w:r>
      <w:r>
        <w:rPr>
          <w:rFonts w:ascii="Cambria" w:hAnsi="Cambria"/>
          <w:lang w:val="en-GB"/>
        </w:rPr>
        <w:t xml:space="preserve">in the world. </w:t>
      </w:r>
      <w:r w:rsidR="0071111E">
        <w:rPr>
          <w:rFonts w:ascii="Cambria" w:hAnsi="Cambria"/>
          <w:lang w:val="en-GB"/>
        </w:rPr>
        <w:t xml:space="preserve">The </w:t>
      </w:r>
      <w:r w:rsidR="00974BDE">
        <w:rPr>
          <w:rFonts w:ascii="Cambria" w:hAnsi="Cambria"/>
          <w:lang w:val="en-GB"/>
        </w:rPr>
        <w:t>law scored 124</w:t>
      </w:r>
      <w:r w:rsidR="00CA7134">
        <w:rPr>
          <w:rFonts w:ascii="Cambria" w:hAnsi="Cambria"/>
          <w:lang w:val="en-GB"/>
        </w:rPr>
        <w:t xml:space="preserve"> out of a possible maximum of 150 points on</w:t>
      </w:r>
      <w:r w:rsidR="00A5598D" w:rsidRPr="00A202D8">
        <w:rPr>
          <w:rFonts w:ascii="Cambria" w:hAnsi="Cambria"/>
          <w:lang w:val="en-GB"/>
        </w:rPr>
        <w:t xml:space="preserve"> the RTI Rating, </w:t>
      </w:r>
      <w:r w:rsidR="00A5598D" w:rsidRPr="00A202D8">
        <w:rPr>
          <w:lang w:val="en-GB"/>
        </w:rPr>
        <w:t xml:space="preserve">an internationally renowned analytical tool developed by </w:t>
      </w:r>
      <w:r w:rsidR="008F0D74">
        <w:rPr>
          <w:lang w:val="en-GB"/>
        </w:rPr>
        <w:t>CLD</w:t>
      </w:r>
      <w:r w:rsidR="00A5598D" w:rsidRPr="00A202D8">
        <w:rPr>
          <w:lang w:val="en-GB"/>
        </w:rPr>
        <w:t xml:space="preserve"> and its partner organisation, Access Info Europe, </w:t>
      </w:r>
      <w:r w:rsidR="0085751C">
        <w:rPr>
          <w:lang w:val="en-GB"/>
        </w:rPr>
        <w:t>which</w:t>
      </w:r>
      <w:r w:rsidR="00A5598D" w:rsidRPr="00A202D8">
        <w:rPr>
          <w:lang w:val="en-GB"/>
        </w:rPr>
        <w:t xml:space="preserve"> has been applied to every </w:t>
      </w:r>
      <w:r w:rsidR="00CA7134">
        <w:rPr>
          <w:lang w:val="en-GB"/>
        </w:rPr>
        <w:t xml:space="preserve">national </w:t>
      </w:r>
      <w:r w:rsidR="00A5598D" w:rsidRPr="00A202D8">
        <w:rPr>
          <w:lang w:val="en-GB"/>
        </w:rPr>
        <w:t xml:space="preserve">RTI law </w:t>
      </w:r>
      <w:r w:rsidR="00CA7134">
        <w:rPr>
          <w:lang w:val="en-GB"/>
        </w:rPr>
        <w:t>globally</w:t>
      </w:r>
      <w:r w:rsidR="00A5598D" w:rsidRPr="00A202D8">
        <w:rPr>
          <w:lang w:val="en-GB"/>
        </w:rPr>
        <w:t>.</w:t>
      </w:r>
    </w:p>
    <w:p w14:paraId="22D4798A" w14:textId="77777777" w:rsidR="00CA7134" w:rsidRDefault="00CA7134" w:rsidP="00CA7134">
      <w:pPr>
        <w:jc w:val="both"/>
        <w:rPr>
          <w:rFonts w:ascii="Cambria" w:hAnsi="Cambria"/>
          <w:lang w:val="en-GB"/>
        </w:rPr>
      </w:pPr>
    </w:p>
    <w:p w14:paraId="4C4777CD" w14:textId="77777777" w:rsidR="00CA7134" w:rsidRPr="00CA7134" w:rsidRDefault="00CA7134" w:rsidP="00CA7134">
      <w:pPr>
        <w:jc w:val="both"/>
        <w:rPr>
          <w:lang w:val="en-GB"/>
        </w:rPr>
      </w:pPr>
      <w:r w:rsidRPr="005C53A7">
        <w:rPr>
          <w:i/>
          <w:lang w:val="en-GB"/>
        </w:rPr>
        <w:t>“We congratulate Sierra Leone on passing such a strong law,”</w:t>
      </w:r>
      <w:r>
        <w:rPr>
          <w:lang w:val="en-GB"/>
        </w:rPr>
        <w:t xml:space="preserve"> </w:t>
      </w:r>
      <w:r w:rsidRPr="00DE523F">
        <w:rPr>
          <w:rFonts w:ascii="Cambria" w:hAnsi="Cambria"/>
          <w:lang w:val="en-GB"/>
        </w:rPr>
        <w:t xml:space="preserve">said Toby Mendel, Executive Director of </w:t>
      </w:r>
      <w:r>
        <w:rPr>
          <w:rFonts w:ascii="Cambria" w:hAnsi="Cambria"/>
          <w:lang w:val="en-GB"/>
        </w:rPr>
        <w:t>CLD</w:t>
      </w:r>
      <w:r w:rsidRPr="00DE523F">
        <w:rPr>
          <w:rFonts w:ascii="Cambria" w:hAnsi="Cambria"/>
          <w:lang w:val="en-GB"/>
        </w:rPr>
        <w:t>.</w:t>
      </w:r>
      <w:r>
        <w:rPr>
          <w:rFonts w:ascii="Cambria" w:hAnsi="Cambria"/>
          <w:lang w:val="en-GB"/>
        </w:rPr>
        <w:t xml:space="preserve"> “</w:t>
      </w:r>
      <w:r>
        <w:rPr>
          <w:rFonts w:ascii="Cambria" w:hAnsi="Cambria"/>
          <w:i/>
          <w:lang w:val="en-GB"/>
        </w:rPr>
        <w:t>The challenge now will be to implement it effectively, something that has been a challenge in many African countries.</w:t>
      </w:r>
      <w:r>
        <w:rPr>
          <w:rFonts w:ascii="Cambria" w:hAnsi="Cambria"/>
          <w:lang w:val="en-GB"/>
        </w:rPr>
        <w:t>”</w:t>
      </w:r>
    </w:p>
    <w:p w14:paraId="6CCBD70D" w14:textId="77777777" w:rsidR="004A7A8C" w:rsidRDefault="004A7A8C" w:rsidP="004874E3">
      <w:pPr>
        <w:jc w:val="both"/>
        <w:rPr>
          <w:rFonts w:ascii="Cambria" w:hAnsi="Cambria"/>
          <w:lang w:val="en-GB"/>
        </w:rPr>
      </w:pPr>
    </w:p>
    <w:p w14:paraId="6305F6EC" w14:textId="77777777" w:rsidR="00BD41B6" w:rsidRDefault="00CA7134" w:rsidP="004874E3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One of </w:t>
      </w:r>
      <w:r w:rsidR="00BF5194">
        <w:rPr>
          <w:rFonts w:ascii="Cambria" w:hAnsi="Cambria"/>
          <w:lang w:val="en-GB"/>
        </w:rPr>
        <w:t xml:space="preserve">the </w:t>
      </w:r>
      <w:r>
        <w:rPr>
          <w:rFonts w:ascii="Cambria" w:hAnsi="Cambria"/>
          <w:lang w:val="en-GB"/>
        </w:rPr>
        <w:t xml:space="preserve">key </w:t>
      </w:r>
      <w:r w:rsidR="00BF5194">
        <w:rPr>
          <w:rFonts w:ascii="Cambria" w:hAnsi="Cambria"/>
          <w:lang w:val="en-GB"/>
        </w:rPr>
        <w:t xml:space="preserve">strengths of the </w:t>
      </w:r>
      <w:r w:rsidR="00615DB9">
        <w:rPr>
          <w:rFonts w:ascii="Cambria" w:hAnsi="Cambria"/>
          <w:lang w:val="en-GB"/>
        </w:rPr>
        <w:t xml:space="preserve">Act </w:t>
      </w:r>
      <w:r>
        <w:rPr>
          <w:rFonts w:ascii="Cambria" w:hAnsi="Cambria"/>
          <w:lang w:val="en-GB"/>
        </w:rPr>
        <w:t xml:space="preserve">is </w:t>
      </w:r>
      <w:r w:rsidR="00516F91">
        <w:rPr>
          <w:rFonts w:ascii="Cambria" w:hAnsi="Cambria"/>
          <w:lang w:val="en-GB"/>
        </w:rPr>
        <w:t>its broad scope</w:t>
      </w:r>
      <w:r>
        <w:rPr>
          <w:rFonts w:ascii="Cambria" w:hAnsi="Cambria"/>
          <w:lang w:val="en-GB"/>
        </w:rPr>
        <w:t xml:space="preserve">, which covers all types of information held by a wide range of </w:t>
      </w:r>
      <w:r w:rsidR="00BF5194">
        <w:rPr>
          <w:rFonts w:ascii="Cambria" w:hAnsi="Cambria"/>
          <w:lang w:val="en-GB"/>
        </w:rPr>
        <w:t xml:space="preserve">public bodies and </w:t>
      </w:r>
      <w:r>
        <w:rPr>
          <w:rFonts w:ascii="Cambria" w:hAnsi="Cambria"/>
          <w:lang w:val="en-GB"/>
        </w:rPr>
        <w:t>even some private bodies</w:t>
      </w:r>
      <w:r w:rsidR="00BF5194">
        <w:rPr>
          <w:rFonts w:ascii="Cambria" w:hAnsi="Cambria"/>
          <w:lang w:val="en-GB"/>
        </w:rPr>
        <w:t xml:space="preserve">. The </w:t>
      </w:r>
      <w:r w:rsidR="00615DB9">
        <w:rPr>
          <w:rFonts w:ascii="Cambria" w:hAnsi="Cambria"/>
          <w:lang w:val="en-GB"/>
        </w:rPr>
        <w:t>Act</w:t>
      </w:r>
      <w:r w:rsidR="00BF5194">
        <w:rPr>
          <w:rFonts w:ascii="Cambria" w:hAnsi="Cambria"/>
          <w:lang w:val="en-GB"/>
        </w:rPr>
        <w:t xml:space="preserve"> also features strong promotional measures, which will be </w:t>
      </w:r>
      <w:r w:rsidR="00403BCF">
        <w:rPr>
          <w:rFonts w:ascii="Cambria" w:hAnsi="Cambria"/>
          <w:lang w:val="en-GB"/>
        </w:rPr>
        <w:t>crucial</w:t>
      </w:r>
      <w:r w:rsidR="00BF5194">
        <w:rPr>
          <w:rFonts w:ascii="Cambria" w:hAnsi="Cambria"/>
          <w:lang w:val="en-GB"/>
        </w:rPr>
        <w:t xml:space="preserve"> to its successful implementation. </w:t>
      </w:r>
      <w:r>
        <w:rPr>
          <w:rFonts w:ascii="Cambria" w:hAnsi="Cambria"/>
          <w:lang w:val="en-GB"/>
        </w:rPr>
        <w:t xml:space="preserve">It is also </w:t>
      </w:r>
      <w:r w:rsidR="003A339F">
        <w:rPr>
          <w:rFonts w:ascii="Cambria" w:hAnsi="Cambria"/>
          <w:lang w:val="en-GB"/>
        </w:rPr>
        <w:t xml:space="preserve">positive </w:t>
      </w:r>
      <w:r>
        <w:rPr>
          <w:rFonts w:ascii="Cambria" w:hAnsi="Cambria"/>
          <w:lang w:val="en-GB"/>
        </w:rPr>
        <w:t xml:space="preserve">that </w:t>
      </w:r>
      <w:r w:rsidR="00BF5194">
        <w:rPr>
          <w:rFonts w:ascii="Cambria" w:hAnsi="Cambria"/>
          <w:lang w:val="en-GB"/>
        </w:rPr>
        <w:t xml:space="preserve">many </w:t>
      </w:r>
      <w:r>
        <w:rPr>
          <w:rFonts w:ascii="Cambria" w:hAnsi="Cambria"/>
          <w:lang w:val="en-GB"/>
        </w:rPr>
        <w:t xml:space="preserve">areas where </w:t>
      </w:r>
      <w:r w:rsidR="00BF5194">
        <w:rPr>
          <w:rFonts w:ascii="Cambria" w:hAnsi="Cambria"/>
          <w:lang w:val="en-GB"/>
        </w:rPr>
        <w:t xml:space="preserve">the </w:t>
      </w:r>
      <w:r w:rsidR="00615DB9">
        <w:rPr>
          <w:rFonts w:ascii="Cambria" w:hAnsi="Cambria"/>
          <w:lang w:val="en-GB"/>
        </w:rPr>
        <w:t>Act</w:t>
      </w:r>
      <w:r>
        <w:rPr>
          <w:rFonts w:ascii="Cambria" w:hAnsi="Cambria"/>
          <w:lang w:val="en-GB"/>
        </w:rPr>
        <w:t xml:space="preserve"> failed to score points on the Rating </w:t>
      </w:r>
      <w:r w:rsidR="00F60CD6">
        <w:rPr>
          <w:rFonts w:ascii="Cambria" w:hAnsi="Cambria"/>
          <w:lang w:val="en-GB"/>
        </w:rPr>
        <w:t>c</w:t>
      </w:r>
      <w:r>
        <w:rPr>
          <w:rFonts w:ascii="Cambria" w:hAnsi="Cambria"/>
          <w:lang w:val="en-GB"/>
        </w:rPr>
        <w:t xml:space="preserve">ould be remedied </w:t>
      </w:r>
      <w:r w:rsidR="003A339F">
        <w:rPr>
          <w:rFonts w:ascii="Cambria" w:hAnsi="Cambria"/>
          <w:lang w:val="en-GB"/>
        </w:rPr>
        <w:t xml:space="preserve">relatively </w:t>
      </w:r>
      <w:r>
        <w:rPr>
          <w:rFonts w:ascii="Cambria" w:hAnsi="Cambria"/>
          <w:lang w:val="en-GB"/>
        </w:rPr>
        <w:t xml:space="preserve">easily through the adoption of strong </w:t>
      </w:r>
      <w:r w:rsidR="008260A8">
        <w:rPr>
          <w:rFonts w:ascii="Cambria" w:hAnsi="Cambria"/>
          <w:lang w:val="en-GB"/>
        </w:rPr>
        <w:t xml:space="preserve">regulations. </w:t>
      </w:r>
    </w:p>
    <w:p w14:paraId="76DE9678" w14:textId="77777777" w:rsidR="00BD41B6" w:rsidRDefault="00BD41B6" w:rsidP="004874E3">
      <w:pPr>
        <w:jc w:val="both"/>
        <w:rPr>
          <w:rFonts w:ascii="Cambria" w:hAnsi="Cambria"/>
          <w:lang w:val="en-GB"/>
        </w:rPr>
      </w:pPr>
    </w:p>
    <w:p w14:paraId="543F7885" w14:textId="77777777" w:rsidR="000F539D" w:rsidRPr="009277CC" w:rsidRDefault="009277CC" w:rsidP="004874E3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However, there are also some more </w:t>
      </w:r>
      <w:r w:rsidR="00615DB9">
        <w:rPr>
          <w:rFonts w:ascii="Cambria" w:hAnsi="Cambria"/>
          <w:lang w:val="en-GB"/>
        </w:rPr>
        <w:t>serious</w:t>
      </w:r>
      <w:r>
        <w:rPr>
          <w:rFonts w:ascii="Cambria" w:hAnsi="Cambria"/>
          <w:lang w:val="en-GB"/>
        </w:rPr>
        <w:t xml:space="preserve"> problems</w:t>
      </w:r>
      <w:r w:rsidR="00CA7134">
        <w:rPr>
          <w:rFonts w:ascii="Cambria" w:hAnsi="Cambria"/>
          <w:lang w:val="en-GB"/>
        </w:rPr>
        <w:t xml:space="preserve"> with the </w:t>
      </w:r>
      <w:r w:rsidR="00615DB9">
        <w:rPr>
          <w:rFonts w:ascii="Cambria" w:hAnsi="Cambria"/>
          <w:lang w:val="en-GB"/>
        </w:rPr>
        <w:t xml:space="preserve">Act. These include </w:t>
      </w:r>
      <w:r>
        <w:rPr>
          <w:rFonts w:ascii="Cambria" w:hAnsi="Cambria"/>
          <w:lang w:val="en-GB"/>
        </w:rPr>
        <w:t xml:space="preserve">the lack of </w:t>
      </w:r>
      <w:r w:rsidR="00615DB9">
        <w:rPr>
          <w:rFonts w:ascii="Cambria" w:hAnsi="Cambria"/>
          <w:lang w:val="en-GB"/>
        </w:rPr>
        <w:t>a rule ensuring</w:t>
      </w:r>
      <w:r w:rsidR="00B14956">
        <w:rPr>
          <w:rFonts w:ascii="Cambria" w:hAnsi="Cambria"/>
          <w:lang w:val="en-GB"/>
        </w:rPr>
        <w:t xml:space="preserve"> that </w:t>
      </w:r>
      <w:r w:rsidR="00615DB9">
        <w:rPr>
          <w:rFonts w:ascii="Cambria" w:hAnsi="Cambria"/>
          <w:lang w:val="en-GB"/>
        </w:rPr>
        <w:t xml:space="preserve">its </w:t>
      </w:r>
      <w:r w:rsidR="00C64A83">
        <w:rPr>
          <w:rFonts w:ascii="Cambria" w:hAnsi="Cambria"/>
          <w:lang w:val="en-GB"/>
        </w:rPr>
        <w:t>access provisions will be</w:t>
      </w:r>
      <w:r w:rsidR="00B14956">
        <w:rPr>
          <w:rFonts w:ascii="Cambria" w:hAnsi="Cambria"/>
          <w:lang w:val="en-GB"/>
        </w:rPr>
        <w:t xml:space="preserve"> interpreted </w:t>
      </w:r>
      <w:r w:rsidR="00C64A83">
        <w:rPr>
          <w:rFonts w:ascii="Cambria" w:hAnsi="Cambria"/>
          <w:lang w:val="en-GB"/>
        </w:rPr>
        <w:t>broadly and its exceptions interpreted narrowly</w:t>
      </w:r>
      <w:r w:rsidR="00615DB9">
        <w:rPr>
          <w:rFonts w:ascii="Cambria" w:hAnsi="Cambria"/>
          <w:lang w:val="en-GB"/>
        </w:rPr>
        <w:t xml:space="preserve">, </w:t>
      </w:r>
      <w:r>
        <w:rPr>
          <w:rFonts w:ascii="Cambria" w:hAnsi="Cambria"/>
          <w:lang w:val="en-GB"/>
        </w:rPr>
        <w:t xml:space="preserve">several </w:t>
      </w:r>
      <w:proofErr w:type="gramStart"/>
      <w:r w:rsidR="00703FB9">
        <w:rPr>
          <w:rFonts w:ascii="Cambria" w:hAnsi="Cambria"/>
          <w:lang w:val="en-GB"/>
        </w:rPr>
        <w:t>exceptions</w:t>
      </w:r>
      <w:r>
        <w:rPr>
          <w:rFonts w:ascii="Cambria" w:hAnsi="Cambria"/>
          <w:lang w:val="en-GB"/>
        </w:rPr>
        <w:t xml:space="preserve"> which</w:t>
      </w:r>
      <w:proofErr w:type="gramEnd"/>
      <w:r>
        <w:rPr>
          <w:rFonts w:ascii="Cambria" w:hAnsi="Cambria"/>
          <w:lang w:val="en-GB"/>
        </w:rPr>
        <w:t xml:space="preserve"> are overly broad</w:t>
      </w:r>
      <w:r w:rsidR="001C54E9">
        <w:rPr>
          <w:rFonts w:ascii="Cambria" w:hAnsi="Cambria"/>
          <w:lang w:val="en-GB"/>
        </w:rPr>
        <w:t xml:space="preserve">, and </w:t>
      </w:r>
      <w:r w:rsidR="00615DB9">
        <w:rPr>
          <w:rFonts w:ascii="Cambria" w:hAnsi="Cambria"/>
          <w:lang w:val="en-GB"/>
        </w:rPr>
        <w:t xml:space="preserve">a failure </w:t>
      </w:r>
      <w:r w:rsidR="001C54E9">
        <w:rPr>
          <w:rFonts w:ascii="Cambria" w:hAnsi="Cambria"/>
          <w:lang w:val="en-GB"/>
        </w:rPr>
        <w:t xml:space="preserve">to </w:t>
      </w:r>
      <w:r w:rsidR="00615DB9">
        <w:rPr>
          <w:rFonts w:ascii="Cambria" w:hAnsi="Cambria"/>
          <w:lang w:val="en-GB"/>
        </w:rPr>
        <w:t xml:space="preserve">provide </w:t>
      </w:r>
      <w:r w:rsidR="001C54E9">
        <w:rPr>
          <w:rFonts w:ascii="Cambria" w:hAnsi="Cambria"/>
          <w:lang w:val="en-GB"/>
        </w:rPr>
        <w:t xml:space="preserve">that </w:t>
      </w:r>
      <w:r w:rsidR="00615DB9">
        <w:rPr>
          <w:rFonts w:ascii="Cambria" w:hAnsi="Cambria"/>
          <w:lang w:val="en-GB"/>
        </w:rPr>
        <w:t xml:space="preserve">its rules </w:t>
      </w:r>
      <w:r w:rsidR="00B14956">
        <w:rPr>
          <w:rFonts w:ascii="Cambria" w:hAnsi="Cambria"/>
          <w:lang w:val="en-GB"/>
        </w:rPr>
        <w:t>trump conflicting legislation</w:t>
      </w:r>
      <w:r w:rsidR="0079534E">
        <w:rPr>
          <w:rFonts w:ascii="Cambria" w:hAnsi="Cambria"/>
          <w:lang w:val="en-GB"/>
        </w:rPr>
        <w:t xml:space="preserve"> to the extent of any conflict.</w:t>
      </w:r>
    </w:p>
    <w:p w14:paraId="21FF7B22" w14:textId="77777777" w:rsidR="006E7453" w:rsidRPr="00A202D8" w:rsidRDefault="006E7453" w:rsidP="004874E3">
      <w:pPr>
        <w:jc w:val="both"/>
        <w:rPr>
          <w:lang w:val="en-GB"/>
        </w:rPr>
      </w:pPr>
    </w:p>
    <w:p w14:paraId="612381A5" w14:textId="5A987372" w:rsidR="00985044" w:rsidRPr="00A202D8" w:rsidRDefault="000D31D1" w:rsidP="004874E3">
      <w:pPr>
        <w:jc w:val="both"/>
        <w:rPr>
          <w:rFonts w:ascii="Cambria" w:hAnsi="Cambria"/>
          <w:lang w:val="en-GB"/>
        </w:rPr>
      </w:pPr>
      <w:r w:rsidRPr="00A202D8">
        <w:rPr>
          <w:rFonts w:ascii="Cambria" w:hAnsi="Cambria"/>
          <w:lang w:val="en-GB"/>
        </w:rPr>
        <w:t xml:space="preserve">The </w:t>
      </w:r>
      <w:r w:rsidR="00D041AA">
        <w:rPr>
          <w:rFonts w:ascii="Cambria" w:hAnsi="Cambria"/>
          <w:lang w:val="en-GB"/>
        </w:rPr>
        <w:t xml:space="preserve">RTI Rating </w:t>
      </w:r>
      <w:r w:rsidR="003A339F">
        <w:rPr>
          <w:rFonts w:ascii="Cambria" w:hAnsi="Cambria"/>
          <w:lang w:val="en-GB"/>
        </w:rPr>
        <w:t xml:space="preserve">result for </w:t>
      </w:r>
      <w:r w:rsidR="00CA7134">
        <w:rPr>
          <w:rFonts w:ascii="Cambria" w:hAnsi="Cambria"/>
          <w:lang w:val="en-GB"/>
        </w:rPr>
        <w:t>Sierra Leone</w:t>
      </w:r>
      <w:r w:rsidR="003A339F">
        <w:rPr>
          <w:rFonts w:ascii="Cambria" w:hAnsi="Cambria"/>
          <w:lang w:val="en-GB"/>
        </w:rPr>
        <w:t xml:space="preserve"> is</w:t>
      </w:r>
      <w:r w:rsidR="00D041AA">
        <w:rPr>
          <w:rFonts w:ascii="Cambria" w:hAnsi="Cambria"/>
          <w:lang w:val="en-GB"/>
        </w:rPr>
        <w:t xml:space="preserve"> available at</w:t>
      </w:r>
      <w:r w:rsidRPr="00A202D8">
        <w:rPr>
          <w:rFonts w:ascii="Cambria" w:hAnsi="Cambria"/>
          <w:lang w:val="en-GB"/>
        </w:rPr>
        <w:t>:</w:t>
      </w:r>
      <w:r w:rsidR="00985044" w:rsidRPr="00A202D8">
        <w:rPr>
          <w:rFonts w:ascii="Cambria" w:hAnsi="Cambria"/>
          <w:lang w:val="en-GB"/>
        </w:rPr>
        <w:t xml:space="preserve"> </w:t>
      </w:r>
      <w:hyperlink r:id="rId9" w:history="1">
        <w:r w:rsidR="00434527" w:rsidRPr="0092471D">
          <w:rPr>
            <w:rStyle w:val="Hyperlink"/>
            <w:rFonts w:ascii="Cambria" w:hAnsi="Cambria"/>
            <w:lang w:val="en-GB"/>
          </w:rPr>
          <w:t>http://www.law-democracy.org/live/sierra-leones-right-to-information-law-is-5th-strongest-in-the-world/</w:t>
        </w:r>
      </w:hyperlink>
      <w:bookmarkStart w:id="0" w:name="_GoBack"/>
      <w:bookmarkEnd w:id="0"/>
      <w:r w:rsidR="00714C06" w:rsidRPr="00A202D8">
        <w:rPr>
          <w:lang w:val="en-GB"/>
        </w:rPr>
        <w:t>.</w:t>
      </w:r>
      <w:r w:rsidR="003A339F">
        <w:rPr>
          <w:lang w:val="en-GB"/>
        </w:rPr>
        <w:t xml:space="preserve"> For full results of the international RTI Rating, see: </w:t>
      </w:r>
      <w:hyperlink r:id="rId10" w:history="1">
        <w:r w:rsidR="003A339F" w:rsidRPr="001D0B81">
          <w:rPr>
            <w:rStyle w:val="Hyperlink"/>
            <w:lang w:val="en-GB"/>
          </w:rPr>
          <w:t>www.rti-rating.org</w:t>
        </w:r>
      </w:hyperlink>
      <w:r w:rsidR="003A339F">
        <w:rPr>
          <w:lang w:val="en-GB"/>
        </w:rPr>
        <w:t xml:space="preserve">. </w:t>
      </w:r>
    </w:p>
    <w:p w14:paraId="2A317CEC" w14:textId="77777777" w:rsidR="00CA6762" w:rsidRPr="00A202D8" w:rsidRDefault="00CA6762" w:rsidP="00467EE6">
      <w:pPr>
        <w:jc w:val="both"/>
        <w:rPr>
          <w:b/>
          <w:lang w:val="en-GB"/>
        </w:rPr>
      </w:pPr>
    </w:p>
    <w:p w14:paraId="47922561" w14:textId="77777777" w:rsidR="00467EE6" w:rsidRPr="00A202D8" w:rsidRDefault="00467EE6" w:rsidP="00467EE6">
      <w:pPr>
        <w:jc w:val="both"/>
        <w:rPr>
          <w:rFonts w:ascii="Cambria" w:hAnsi="Cambria"/>
          <w:b/>
          <w:i/>
          <w:color w:val="2D5CA5"/>
          <w:lang w:val="en-GB"/>
        </w:rPr>
      </w:pPr>
      <w:r w:rsidRPr="00A202D8">
        <w:rPr>
          <w:rFonts w:ascii="Cambria" w:hAnsi="Cambria"/>
          <w:b/>
          <w:i/>
          <w:color w:val="2D5CA5"/>
          <w:lang w:val="en-GB"/>
        </w:rPr>
        <w:t>For further information, please contact:</w:t>
      </w:r>
    </w:p>
    <w:p w14:paraId="4CB0C431" w14:textId="77777777" w:rsidR="00467EE6" w:rsidRPr="00A202D8" w:rsidRDefault="00467EE6" w:rsidP="00467EE6">
      <w:pPr>
        <w:jc w:val="both"/>
        <w:rPr>
          <w:lang w:val="en-GB"/>
        </w:rPr>
      </w:pPr>
    </w:p>
    <w:p w14:paraId="3463705B" w14:textId="77777777" w:rsidR="00467EE6" w:rsidRPr="00A202D8" w:rsidRDefault="00467EE6" w:rsidP="00467EE6">
      <w:pPr>
        <w:jc w:val="both"/>
        <w:rPr>
          <w:rFonts w:ascii="Cambria" w:hAnsi="Cambria"/>
          <w:lang w:val="en-GB"/>
        </w:rPr>
      </w:pPr>
      <w:r w:rsidRPr="00A202D8">
        <w:rPr>
          <w:rFonts w:ascii="Cambria" w:hAnsi="Cambria"/>
          <w:lang w:val="en-GB"/>
        </w:rPr>
        <w:t xml:space="preserve">Michael Karanicolas </w:t>
      </w:r>
    </w:p>
    <w:p w14:paraId="65DA23C1" w14:textId="77777777" w:rsidR="00467EE6" w:rsidRPr="00A202D8" w:rsidRDefault="00467EE6" w:rsidP="00467EE6">
      <w:pPr>
        <w:jc w:val="both"/>
        <w:rPr>
          <w:rFonts w:ascii="Cambria" w:hAnsi="Cambria"/>
          <w:lang w:val="en-GB"/>
        </w:rPr>
      </w:pPr>
      <w:r w:rsidRPr="00A202D8">
        <w:rPr>
          <w:rFonts w:ascii="Cambria" w:hAnsi="Cambria"/>
          <w:lang w:val="en-GB"/>
        </w:rPr>
        <w:t>Legal Officer</w:t>
      </w:r>
    </w:p>
    <w:p w14:paraId="7C9A9500" w14:textId="77777777" w:rsidR="00467EE6" w:rsidRPr="00A202D8" w:rsidRDefault="00467EE6" w:rsidP="00467EE6">
      <w:pPr>
        <w:jc w:val="both"/>
        <w:rPr>
          <w:rFonts w:ascii="Cambria" w:hAnsi="Cambria"/>
          <w:lang w:val="en-GB"/>
        </w:rPr>
      </w:pPr>
      <w:r w:rsidRPr="00A202D8">
        <w:rPr>
          <w:rFonts w:ascii="Cambria" w:hAnsi="Cambria"/>
          <w:lang w:val="en-GB"/>
        </w:rPr>
        <w:t>Centre for Law and Democracy</w:t>
      </w:r>
    </w:p>
    <w:p w14:paraId="515324CC" w14:textId="77777777" w:rsidR="00467EE6" w:rsidRPr="00A202D8" w:rsidRDefault="00467EE6" w:rsidP="00467EE6">
      <w:pPr>
        <w:jc w:val="both"/>
        <w:rPr>
          <w:rFonts w:ascii="Cambria" w:hAnsi="Cambria"/>
          <w:lang w:val="en-GB"/>
        </w:rPr>
      </w:pPr>
      <w:proofErr w:type="gramStart"/>
      <w:r w:rsidRPr="00A202D8">
        <w:rPr>
          <w:rFonts w:ascii="Cambria" w:hAnsi="Cambria"/>
          <w:lang w:val="en-GB"/>
        </w:rPr>
        <w:t>email</w:t>
      </w:r>
      <w:proofErr w:type="gramEnd"/>
      <w:r w:rsidRPr="00A202D8">
        <w:rPr>
          <w:rFonts w:ascii="Cambria" w:hAnsi="Cambria"/>
          <w:lang w:val="en-GB"/>
        </w:rPr>
        <w:t xml:space="preserve">: </w:t>
      </w:r>
      <w:hyperlink r:id="rId11" w:history="1">
        <w:r w:rsidRPr="00A202D8">
          <w:rPr>
            <w:rStyle w:val="Hyperlink"/>
            <w:rFonts w:ascii="Cambria" w:hAnsi="Cambria"/>
            <w:lang w:val="en-GB"/>
          </w:rPr>
          <w:t>michael@law-democracy.org</w:t>
        </w:r>
      </w:hyperlink>
      <w:r w:rsidRPr="00A202D8">
        <w:rPr>
          <w:rFonts w:ascii="Cambria" w:hAnsi="Cambria"/>
          <w:lang w:val="en-GB"/>
        </w:rPr>
        <w:t xml:space="preserve"> </w:t>
      </w:r>
    </w:p>
    <w:p w14:paraId="7DB7936D" w14:textId="77777777" w:rsidR="00467EE6" w:rsidRPr="00A202D8" w:rsidRDefault="00467EE6" w:rsidP="00467EE6">
      <w:pPr>
        <w:jc w:val="both"/>
        <w:rPr>
          <w:rFonts w:ascii="Cambria" w:hAnsi="Cambria"/>
          <w:lang w:val="en-GB"/>
        </w:rPr>
      </w:pPr>
      <w:proofErr w:type="spellStart"/>
      <w:proofErr w:type="gramStart"/>
      <w:r w:rsidRPr="00A202D8">
        <w:rPr>
          <w:rFonts w:ascii="Cambria" w:hAnsi="Cambria"/>
          <w:lang w:val="en-GB"/>
        </w:rPr>
        <w:t>tel</w:t>
      </w:r>
      <w:proofErr w:type="spellEnd"/>
      <w:proofErr w:type="gramEnd"/>
      <w:r w:rsidRPr="00A202D8">
        <w:rPr>
          <w:rFonts w:ascii="Cambria" w:hAnsi="Cambria"/>
          <w:lang w:val="en-GB"/>
        </w:rPr>
        <w:t>: +1 902 448-5290</w:t>
      </w:r>
    </w:p>
    <w:p w14:paraId="069FBD54" w14:textId="77777777" w:rsidR="00467EE6" w:rsidRPr="00A202D8" w:rsidRDefault="00434527" w:rsidP="00467EE6">
      <w:pPr>
        <w:jc w:val="both"/>
        <w:rPr>
          <w:rFonts w:ascii="Cambria" w:hAnsi="Cambria"/>
          <w:lang w:val="en-GB"/>
        </w:rPr>
      </w:pPr>
      <w:hyperlink r:id="rId12" w:history="1">
        <w:r w:rsidR="00467EE6" w:rsidRPr="00A202D8">
          <w:rPr>
            <w:rFonts w:ascii="Cambria" w:hAnsi="Cambria"/>
            <w:lang w:val="en-GB"/>
          </w:rPr>
          <w:t>www.law-democracy.org</w:t>
        </w:r>
      </w:hyperlink>
    </w:p>
    <w:p w14:paraId="392EF564" w14:textId="77777777" w:rsidR="001D5F9E" w:rsidRPr="00A202D8" w:rsidRDefault="00467EE6" w:rsidP="00D13429">
      <w:pPr>
        <w:jc w:val="both"/>
        <w:rPr>
          <w:rFonts w:ascii="Cambria" w:hAnsi="Cambria"/>
          <w:lang w:val="en-GB"/>
        </w:rPr>
      </w:pPr>
      <w:proofErr w:type="gramStart"/>
      <w:r w:rsidRPr="00A202D8">
        <w:rPr>
          <w:rFonts w:ascii="Cambria" w:hAnsi="Cambria"/>
          <w:lang w:val="en-GB"/>
        </w:rPr>
        <w:t>twitter</w:t>
      </w:r>
      <w:proofErr w:type="gramEnd"/>
      <w:r w:rsidRPr="00A202D8">
        <w:rPr>
          <w:rFonts w:ascii="Cambria" w:hAnsi="Cambria"/>
          <w:lang w:val="en-GB"/>
        </w:rPr>
        <w:t>: @</w:t>
      </w:r>
      <w:proofErr w:type="spellStart"/>
      <w:r w:rsidRPr="00A202D8">
        <w:rPr>
          <w:rFonts w:ascii="Cambria" w:hAnsi="Cambria"/>
          <w:lang w:val="en-GB"/>
        </w:rPr>
        <w:t>law_democracy</w:t>
      </w:r>
      <w:proofErr w:type="spellEnd"/>
    </w:p>
    <w:sectPr w:rsidR="001D5F9E" w:rsidRPr="00A202D8" w:rsidSect="00E42BEB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1BDC" w14:textId="77777777" w:rsidR="00F60CD6" w:rsidRDefault="00F60CD6" w:rsidP="00774952">
      <w:r>
        <w:separator/>
      </w:r>
    </w:p>
  </w:endnote>
  <w:endnote w:type="continuationSeparator" w:id="0">
    <w:p w14:paraId="217EA3AD" w14:textId="77777777" w:rsidR="00F60CD6" w:rsidRDefault="00F60CD6" w:rsidP="0077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710D" w14:textId="77777777" w:rsidR="00F60CD6" w:rsidRDefault="00F60CD6" w:rsidP="00774952">
      <w:r>
        <w:separator/>
      </w:r>
    </w:p>
  </w:footnote>
  <w:footnote w:type="continuationSeparator" w:id="0">
    <w:p w14:paraId="7BB1CF28" w14:textId="77777777" w:rsidR="00F60CD6" w:rsidRDefault="00F60CD6" w:rsidP="0077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2635B"/>
    <w:multiLevelType w:val="hybridMultilevel"/>
    <w:tmpl w:val="B2F8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1A07"/>
    <w:multiLevelType w:val="hybridMultilevel"/>
    <w:tmpl w:val="745A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5741"/>
    <w:multiLevelType w:val="hybridMultilevel"/>
    <w:tmpl w:val="3352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27638"/>
    <w:multiLevelType w:val="hybridMultilevel"/>
    <w:tmpl w:val="A2EC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310E1"/>
    <w:multiLevelType w:val="hybridMultilevel"/>
    <w:tmpl w:val="8476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BEB"/>
    <w:rsid w:val="00000D88"/>
    <w:rsid w:val="00001D13"/>
    <w:rsid w:val="00001F9C"/>
    <w:rsid w:val="00002403"/>
    <w:rsid w:val="00010635"/>
    <w:rsid w:val="00010930"/>
    <w:rsid w:val="00011CA4"/>
    <w:rsid w:val="000127FD"/>
    <w:rsid w:val="000137F8"/>
    <w:rsid w:val="00017A65"/>
    <w:rsid w:val="00024B33"/>
    <w:rsid w:val="00026255"/>
    <w:rsid w:val="000305ED"/>
    <w:rsid w:val="000348D7"/>
    <w:rsid w:val="00036B94"/>
    <w:rsid w:val="000444C2"/>
    <w:rsid w:val="00046D3C"/>
    <w:rsid w:val="00050623"/>
    <w:rsid w:val="00051414"/>
    <w:rsid w:val="000517E9"/>
    <w:rsid w:val="00051BA0"/>
    <w:rsid w:val="00053A1E"/>
    <w:rsid w:val="00056A5A"/>
    <w:rsid w:val="0005712F"/>
    <w:rsid w:val="000572BE"/>
    <w:rsid w:val="00060ACA"/>
    <w:rsid w:val="000617B6"/>
    <w:rsid w:val="00065C29"/>
    <w:rsid w:val="00065F09"/>
    <w:rsid w:val="0007017F"/>
    <w:rsid w:val="00071D82"/>
    <w:rsid w:val="00073F39"/>
    <w:rsid w:val="0007775D"/>
    <w:rsid w:val="00077A9C"/>
    <w:rsid w:val="00080CA6"/>
    <w:rsid w:val="000836B9"/>
    <w:rsid w:val="00084537"/>
    <w:rsid w:val="00084B91"/>
    <w:rsid w:val="000873DB"/>
    <w:rsid w:val="00087442"/>
    <w:rsid w:val="000922CF"/>
    <w:rsid w:val="000930ED"/>
    <w:rsid w:val="00093B1C"/>
    <w:rsid w:val="00093F58"/>
    <w:rsid w:val="0009416D"/>
    <w:rsid w:val="0009515A"/>
    <w:rsid w:val="00096451"/>
    <w:rsid w:val="000A0754"/>
    <w:rsid w:val="000A253B"/>
    <w:rsid w:val="000A5866"/>
    <w:rsid w:val="000B557D"/>
    <w:rsid w:val="000C1B21"/>
    <w:rsid w:val="000C422F"/>
    <w:rsid w:val="000C62B5"/>
    <w:rsid w:val="000C7511"/>
    <w:rsid w:val="000D31D1"/>
    <w:rsid w:val="000E01E3"/>
    <w:rsid w:val="000E07ED"/>
    <w:rsid w:val="000E0EE2"/>
    <w:rsid w:val="000E1288"/>
    <w:rsid w:val="000E4F16"/>
    <w:rsid w:val="000E58EB"/>
    <w:rsid w:val="000F34F5"/>
    <w:rsid w:val="000F539D"/>
    <w:rsid w:val="00102551"/>
    <w:rsid w:val="00104F73"/>
    <w:rsid w:val="0011007A"/>
    <w:rsid w:val="001102C1"/>
    <w:rsid w:val="001108DD"/>
    <w:rsid w:val="00114FC6"/>
    <w:rsid w:val="00116B05"/>
    <w:rsid w:val="001201E9"/>
    <w:rsid w:val="00120D69"/>
    <w:rsid w:val="00121827"/>
    <w:rsid w:val="00126531"/>
    <w:rsid w:val="00131EC5"/>
    <w:rsid w:val="00131FEE"/>
    <w:rsid w:val="00132517"/>
    <w:rsid w:val="00135966"/>
    <w:rsid w:val="00142F26"/>
    <w:rsid w:val="001508E5"/>
    <w:rsid w:val="00155CAA"/>
    <w:rsid w:val="00161462"/>
    <w:rsid w:val="00163BCC"/>
    <w:rsid w:val="001647B9"/>
    <w:rsid w:val="001733AD"/>
    <w:rsid w:val="00174918"/>
    <w:rsid w:val="00180DEC"/>
    <w:rsid w:val="001812AE"/>
    <w:rsid w:val="00184043"/>
    <w:rsid w:val="0018545C"/>
    <w:rsid w:val="00186052"/>
    <w:rsid w:val="001862EF"/>
    <w:rsid w:val="00190F92"/>
    <w:rsid w:val="00190FF1"/>
    <w:rsid w:val="001955EE"/>
    <w:rsid w:val="00196B66"/>
    <w:rsid w:val="00197458"/>
    <w:rsid w:val="001977AC"/>
    <w:rsid w:val="001A053A"/>
    <w:rsid w:val="001A0B84"/>
    <w:rsid w:val="001A268C"/>
    <w:rsid w:val="001A297F"/>
    <w:rsid w:val="001A3124"/>
    <w:rsid w:val="001A4596"/>
    <w:rsid w:val="001A6FB0"/>
    <w:rsid w:val="001B7B32"/>
    <w:rsid w:val="001C54E9"/>
    <w:rsid w:val="001C5F3F"/>
    <w:rsid w:val="001C752E"/>
    <w:rsid w:val="001C788E"/>
    <w:rsid w:val="001D2341"/>
    <w:rsid w:val="001D24B7"/>
    <w:rsid w:val="001D5061"/>
    <w:rsid w:val="001D5F9E"/>
    <w:rsid w:val="001E7F48"/>
    <w:rsid w:val="001F081C"/>
    <w:rsid w:val="001F593E"/>
    <w:rsid w:val="00202FCC"/>
    <w:rsid w:val="00206C02"/>
    <w:rsid w:val="00221F2B"/>
    <w:rsid w:val="002319D3"/>
    <w:rsid w:val="00231B54"/>
    <w:rsid w:val="002344FA"/>
    <w:rsid w:val="0024136D"/>
    <w:rsid w:val="002529AD"/>
    <w:rsid w:val="002538B6"/>
    <w:rsid w:val="00253B4F"/>
    <w:rsid w:val="00254F09"/>
    <w:rsid w:val="00261AFF"/>
    <w:rsid w:val="00261F7A"/>
    <w:rsid w:val="00264B1B"/>
    <w:rsid w:val="00267117"/>
    <w:rsid w:val="00267684"/>
    <w:rsid w:val="0026790F"/>
    <w:rsid w:val="00270E45"/>
    <w:rsid w:val="00272167"/>
    <w:rsid w:val="00273B5C"/>
    <w:rsid w:val="00280FA7"/>
    <w:rsid w:val="00281A3F"/>
    <w:rsid w:val="00286AD7"/>
    <w:rsid w:val="002924BC"/>
    <w:rsid w:val="00293938"/>
    <w:rsid w:val="00294DA0"/>
    <w:rsid w:val="00295B83"/>
    <w:rsid w:val="0029692A"/>
    <w:rsid w:val="002A45B8"/>
    <w:rsid w:val="002A586C"/>
    <w:rsid w:val="002B1D6E"/>
    <w:rsid w:val="002B328A"/>
    <w:rsid w:val="002B6BEF"/>
    <w:rsid w:val="002B7CF6"/>
    <w:rsid w:val="002C0381"/>
    <w:rsid w:val="002C37E2"/>
    <w:rsid w:val="002C3DEA"/>
    <w:rsid w:val="002C58D4"/>
    <w:rsid w:val="002C7A0C"/>
    <w:rsid w:val="002D0BC1"/>
    <w:rsid w:val="002D350E"/>
    <w:rsid w:val="002D353E"/>
    <w:rsid w:val="002D3B2F"/>
    <w:rsid w:val="002D4B91"/>
    <w:rsid w:val="002E0186"/>
    <w:rsid w:val="002E1454"/>
    <w:rsid w:val="002E14B9"/>
    <w:rsid w:val="002E17FB"/>
    <w:rsid w:val="002E3B85"/>
    <w:rsid w:val="002E5354"/>
    <w:rsid w:val="002E77CF"/>
    <w:rsid w:val="002F1F0F"/>
    <w:rsid w:val="002F4314"/>
    <w:rsid w:val="002F5608"/>
    <w:rsid w:val="00302D5A"/>
    <w:rsid w:val="00305D9C"/>
    <w:rsid w:val="00305DD8"/>
    <w:rsid w:val="003071B6"/>
    <w:rsid w:val="00311781"/>
    <w:rsid w:val="003148FF"/>
    <w:rsid w:val="00315D99"/>
    <w:rsid w:val="003163EF"/>
    <w:rsid w:val="003174C8"/>
    <w:rsid w:val="003228D5"/>
    <w:rsid w:val="00325C8B"/>
    <w:rsid w:val="003316C4"/>
    <w:rsid w:val="00337E1E"/>
    <w:rsid w:val="00337F57"/>
    <w:rsid w:val="00340E8B"/>
    <w:rsid w:val="00342663"/>
    <w:rsid w:val="0034395D"/>
    <w:rsid w:val="003465E5"/>
    <w:rsid w:val="00347095"/>
    <w:rsid w:val="003512D7"/>
    <w:rsid w:val="003516D3"/>
    <w:rsid w:val="00354323"/>
    <w:rsid w:val="0036444A"/>
    <w:rsid w:val="00365FCC"/>
    <w:rsid w:val="00366934"/>
    <w:rsid w:val="0037146B"/>
    <w:rsid w:val="0037239D"/>
    <w:rsid w:val="003727F1"/>
    <w:rsid w:val="00374171"/>
    <w:rsid w:val="00375267"/>
    <w:rsid w:val="00377281"/>
    <w:rsid w:val="003774F6"/>
    <w:rsid w:val="00381680"/>
    <w:rsid w:val="00381BAD"/>
    <w:rsid w:val="00386C9C"/>
    <w:rsid w:val="00386F1C"/>
    <w:rsid w:val="003975DC"/>
    <w:rsid w:val="003A339F"/>
    <w:rsid w:val="003A5A11"/>
    <w:rsid w:val="003A6FA0"/>
    <w:rsid w:val="003B0DB5"/>
    <w:rsid w:val="003C1394"/>
    <w:rsid w:val="003C1C1E"/>
    <w:rsid w:val="003C33FC"/>
    <w:rsid w:val="003C4667"/>
    <w:rsid w:val="003C6203"/>
    <w:rsid w:val="003C7E66"/>
    <w:rsid w:val="003D0118"/>
    <w:rsid w:val="003D0175"/>
    <w:rsid w:val="003D10EA"/>
    <w:rsid w:val="003D2430"/>
    <w:rsid w:val="003D2C58"/>
    <w:rsid w:val="003D2F19"/>
    <w:rsid w:val="003D3079"/>
    <w:rsid w:val="003D7EA5"/>
    <w:rsid w:val="003E0E5E"/>
    <w:rsid w:val="003F7165"/>
    <w:rsid w:val="003F727B"/>
    <w:rsid w:val="00402108"/>
    <w:rsid w:val="00403BCF"/>
    <w:rsid w:val="00413AAC"/>
    <w:rsid w:val="00414FC1"/>
    <w:rsid w:val="004162E0"/>
    <w:rsid w:val="00424346"/>
    <w:rsid w:val="00425C6D"/>
    <w:rsid w:val="00434527"/>
    <w:rsid w:val="004367E3"/>
    <w:rsid w:val="00437118"/>
    <w:rsid w:val="00442803"/>
    <w:rsid w:val="0044378A"/>
    <w:rsid w:val="00445156"/>
    <w:rsid w:val="00452E4E"/>
    <w:rsid w:val="00453305"/>
    <w:rsid w:val="004534E9"/>
    <w:rsid w:val="00453EC4"/>
    <w:rsid w:val="004562CD"/>
    <w:rsid w:val="00457CB8"/>
    <w:rsid w:val="004637EC"/>
    <w:rsid w:val="00467EE6"/>
    <w:rsid w:val="00467F15"/>
    <w:rsid w:val="00475A08"/>
    <w:rsid w:val="0048144A"/>
    <w:rsid w:val="00485B65"/>
    <w:rsid w:val="004874E3"/>
    <w:rsid w:val="004937E8"/>
    <w:rsid w:val="0049399E"/>
    <w:rsid w:val="0049436D"/>
    <w:rsid w:val="004969AE"/>
    <w:rsid w:val="004A2989"/>
    <w:rsid w:val="004A33F5"/>
    <w:rsid w:val="004A3C25"/>
    <w:rsid w:val="004A6A5B"/>
    <w:rsid w:val="004A7779"/>
    <w:rsid w:val="004A7A8C"/>
    <w:rsid w:val="004B05EE"/>
    <w:rsid w:val="004B1EF4"/>
    <w:rsid w:val="004B281E"/>
    <w:rsid w:val="004B5D73"/>
    <w:rsid w:val="004B6584"/>
    <w:rsid w:val="004C1D18"/>
    <w:rsid w:val="004C3BF6"/>
    <w:rsid w:val="004C3F33"/>
    <w:rsid w:val="004C553F"/>
    <w:rsid w:val="004C698A"/>
    <w:rsid w:val="004C6DF2"/>
    <w:rsid w:val="004D0E5F"/>
    <w:rsid w:val="004D15C0"/>
    <w:rsid w:val="004D37A2"/>
    <w:rsid w:val="004D5754"/>
    <w:rsid w:val="004D7E02"/>
    <w:rsid w:val="004E30B3"/>
    <w:rsid w:val="004E3BD0"/>
    <w:rsid w:val="004E6B67"/>
    <w:rsid w:val="004E7892"/>
    <w:rsid w:val="004F1B18"/>
    <w:rsid w:val="004F2551"/>
    <w:rsid w:val="004F3A15"/>
    <w:rsid w:val="004F6891"/>
    <w:rsid w:val="00500424"/>
    <w:rsid w:val="00502D73"/>
    <w:rsid w:val="00503976"/>
    <w:rsid w:val="00503D77"/>
    <w:rsid w:val="0050401C"/>
    <w:rsid w:val="00506748"/>
    <w:rsid w:val="00516548"/>
    <w:rsid w:val="00516F91"/>
    <w:rsid w:val="00517CEA"/>
    <w:rsid w:val="005235E7"/>
    <w:rsid w:val="00530743"/>
    <w:rsid w:val="0053115A"/>
    <w:rsid w:val="0054078A"/>
    <w:rsid w:val="005420F2"/>
    <w:rsid w:val="00544AA6"/>
    <w:rsid w:val="00544DA9"/>
    <w:rsid w:val="00546C78"/>
    <w:rsid w:val="00550389"/>
    <w:rsid w:val="0055693F"/>
    <w:rsid w:val="00557225"/>
    <w:rsid w:val="005609AB"/>
    <w:rsid w:val="00566818"/>
    <w:rsid w:val="00566EBE"/>
    <w:rsid w:val="005754B2"/>
    <w:rsid w:val="00577421"/>
    <w:rsid w:val="00581007"/>
    <w:rsid w:val="005818EC"/>
    <w:rsid w:val="005868F5"/>
    <w:rsid w:val="0059107A"/>
    <w:rsid w:val="005943FA"/>
    <w:rsid w:val="00595A55"/>
    <w:rsid w:val="00597FA2"/>
    <w:rsid w:val="005A1D70"/>
    <w:rsid w:val="005B6EF5"/>
    <w:rsid w:val="005C4513"/>
    <w:rsid w:val="005C53A7"/>
    <w:rsid w:val="005D0205"/>
    <w:rsid w:val="005D0B4B"/>
    <w:rsid w:val="005D1F75"/>
    <w:rsid w:val="005D67A1"/>
    <w:rsid w:val="005E5822"/>
    <w:rsid w:val="005F5B40"/>
    <w:rsid w:val="005F67E5"/>
    <w:rsid w:val="005F6BD3"/>
    <w:rsid w:val="006010E8"/>
    <w:rsid w:val="006017B9"/>
    <w:rsid w:val="00606E43"/>
    <w:rsid w:val="00615DB9"/>
    <w:rsid w:val="006213B5"/>
    <w:rsid w:val="006336DE"/>
    <w:rsid w:val="006345ED"/>
    <w:rsid w:val="00634E2B"/>
    <w:rsid w:val="00635344"/>
    <w:rsid w:val="006405FD"/>
    <w:rsid w:val="00645865"/>
    <w:rsid w:val="00646FEF"/>
    <w:rsid w:val="0065584B"/>
    <w:rsid w:val="00655B5B"/>
    <w:rsid w:val="00655E38"/>
    <w:rsid w:val="00656037"/>
    <w:rsid w:val="00670E7F"/>
    <w:rsid w:val="00672994"/>
    <w:rsid w:val="006729B8"/>
    <w:rsid w:val="00685129"/>
    <w:rsid w:val="00685774"/>
    <w:rsid w:val="00686692"/>
    <w:rsid w:val="006909BA"/>
    <w:rsid w:val="006914CA"/>
    <w:rsid w:val="00693552"/>
    <w:rsid w:val="006941EC"/>
    <w:rsid w:val="006A0275"/>
    <w:rsid w:val="006A5E5F"/>
    <w:rsid w:val="006A699F"/>
    <w:rsid w:val="006A79E2"/>
    <w:rsid w:val="006B64E5"/>
    <w:rsid w:val="006C4FF7"/>
    <w:rsid w:val="006C5DA3"/>
    <w:rsid w:val="006C6FEC"/>
    <w:rsid w:val="006D0AA5"/>
    <w:rsid w:val="006D46F2"/>
    <w:rsid w:val="006E115D"/>
    <w:rsid w:val="006E250E"/>
    <w:rsid w:val="006E4E42"/>
    <w:rsid w:val="006E5259"/>
    <w:rsid w:val="006E7453"/>
    <w:rsid w:val="006F14B0"/>
    <w:rsid w:val="006F267B"/>
    <w:rsid w:val="006F2DBE"/>
    <w:rsid w:val="006F5DA7"/>
    <w:rsid w:val="006F7642"/>
    <w:rsid w:val="00700E39"/>
    <w:rsid w:val="007017BF"/>
    <w:rsid w:val="00703FB9"/>
    <w:rsid w:val="0070436E"/>
    <w:rsid w:val="00705E9D"/>
    <w:rsid w:val="00707A25"/>
    <w:rsid w:val="00707C12"/>
    <w:rsid w:val="0071111E"/>
    <w:rsid w:val="00713E84"/>
    <w:rsid w:val="00714C06"/>
    <w:rsid w:val="007154C2"/>
    <w:rsid w:val="00717D8B"/>
    <w:rsid w:val="00720708"/>
    <w:rsid w:val="0072172A"/>
    <w:rsid w:val="007224A4"/>
    <w:rsid w:val="00723D43"/>
    <w:rsid w:val="007248DB"/>
    <w:rsid w:val="00727A04"/>
    <w:rsid w:val="00730ECB"/>
    <w:rsid w:val="007346AF"/>
    <w:rsid w:val="00734D8E"/>
    <w:rsid w:val="00736A20"/>
    <w:rsid w:val="0074283C"/>
    <w:rsid w:val="00743528"/>
    <w:rsid w:val="00745AFB"/>
    <w:rsid w:val="00745F95"/>
    <w:rsid w:val="007507C4"/>
    <w:rsid w:val="00755C88"/>
    <w:rsid w:val="00763835"/>
    <w:rsid w:val="00766851"/>
    <w:rsid w:val="0077167B"/>
    <w:rsid w:val="00774952"/>
    <w:rsid w:val="00774A97"/>
    <w:rsid w:val="007765E8"/>
    <w:rsid w:val="00777144"/>
    <w:rsid w:val="007800AB"/>
    <w:rsid w:val="007849AB"/>
    <w:rsid w:val="00785616"/>
    <w:rsid w:val="007878D9"/>
    <w:rsid w:val="00791D82"/>
    <w:rsid w:val="00795002"/>
    <w:rsid w:val="0079534E"/>
    <w:rsid w:val="007A149C"/>
    <w:rsid w:val="007A47BA"/>
    <w:rsid w:val="007A54C9"/>
    <w:rsid w:val="007A6B4F"/>
    <w:rsid w:val="007B3E57"/>
    <w:rsid w:val="007C2123"/>
    <w:rsid w:val="007C30C6"/>
    <w:rsid w:val="007C3EB3"/>
    <w:rsid w:val="007C53F8"/>
    <w:rsid w:val="007C58A1"/>
    <w:rsid w:val="007D461F"/>
    <w:rsid w:val="007D64E4"/>
    <w:rsid w:val="007E436C"/>
    <w:rsid w:val="007F4B39"/>
    <w:rsid w:val="007F6159"/>
    <w:rsid w:val="007F7E51"/>
    <w:rsid w:val="008012EF"/>
    <w:rsid w:val="00803284"/>
    <w:rsid w:val="00803FCC"/>
    <w:rsid w:val="00805DEC"/>
    <w:rsid w:val="008061C3"/>
    <w:rsid w:val="008140F3"/>
    <w:rsid w:val="0081412E"/>
    <w:rsid w:val="00814391"/>
    <w:rsid w:val="008235B5"/>
    <w:rsid w:val="008260A8"/>
    <w:rsid w:val="008263C5"/>
    <w:rsid w:val="00827C6A"/>
    <w:rsid w:val="008340A5"/>
    <w:rsid w:val="00834D81"/>
    <w:rsid w:val="00851211"/>
    <w:rsid w:val="008529D0"/>
    <w:rsid w:val="00853D7D"/>
    <w:rsid w:val="00855480"/>
    <w:rsid w:val="0085751C"/>
    <w:rsid w:val="008576E5"/>
    <w:rsid w:val="00857791"/>
    <w:rsid w:val="00864F65"/>
    <w:rsid w:val="00870C3F"/>
    <w:rsid w:val="008731FB"/>
    <w:rsid w:val="00874A8E"/>
    <w:rsid w:val="00877501"/>
    <w:rsid w:val="008809E2"/>
    <w:rsid w:val="008830A8"/>
    <w:rsid w:val="00884D7C"/>
    <w:rsid w:val="008861F3"/>
    <w:rsid w:val="00886749"/>
    <w:rsid w:val="00887A12"/>
    <w:rsid w:val="00887A62"/>
    <w:rsid w:val="00890F4D"/>
    <w:rsid w:val="00892458"/>
    <w:rsid w:val="00892778"/>
    <w:rsid w:val="00894579"/>
    <w:rsid w:val="00896F3D"/>
    <w:rsid w:val="00897F45"/>
    <w:rsid w:val="008A4011"/>
    <w:rsid w:val="008A7468"/>
    <w:rsid w:val="008B03A6"/>
    <w:rsid w:val="008B494A"/>
    <w:rsid w:val="008B7239"/>
    <w:rsid w:val="008B7A16"/>
    <w:rsid w:val="008B7E81"/>
    <w:rsid w:val="008C19A6"/>
    <w:rsid w:val="008C22B4"/>
    <w:rsid w:val="008C3A2C"/>
    <w:rsid w:val="008C7B78"/>
    <w:rsid w:val="008D1FD7"/>
    <w:rsid w:val="008D4F35"/>
    <w:rsid w:val="008F0D74"/>
    <w:rsid w:val="008F1767"/>
    <w:rsid w:val="008F2EFE"/>
    <w:rsid w:val="008F6824"/>
    <w:rsid w:val="00900346"/>
    <w:rsid w:val="009063B7"/>
    <w:rsid w:val="00911DC6"/>
    <w:rsid w:val="00917DB9"/>
    <w:rsid w:val="00926853"/>
    <w:rsid w:val="009277CC"/>
    <w:rsid w:val="00932FF9"/>
    <w:rsid w:val="00935F1A"/>
    <w:rsid w:val="00936E30"/>
    <w:rsid w:val="009377B4"/>
    <w:rsid w:val="00940686"/>
    <w:rsid w:val="009421E5"/>
    <w:rsid w:val="009450AE"/>
    <w:rsid w:val="009465E5"/>
    <w:rsid w:val="00950434"/>
    <w:rsid w:val="00951420"/>
    <w:rsid w:val="00955F35"/>
    <w:rsid w:val="00956ED2"/>
    <w:rsid w:val="00961B67"/>
    <w:rsid w:val="009633C7"/>
    <w:rsid w:val="00964380"/>
    <w:rsid w:val="009647C2"/>
    <w:rsid w:val="009676A8"/>
    <w:rsid w:val="009708C5"/>
    <w:rsid w:val="009749FB"/>
    <w:rsid w:val="00974BDE"/>
    <w:rsid w:val="009761C3"/>
    <w:rsid w:val="00976406"/>
    <w:rsid w:val="00980B41"/>
    <w:rsid w:val="00981BA5"/>
    <w:rsid w:val="00981CDE"/>
    <w:rsid w:val="0098226E"/>
    <w:rsid w:val="009836C4"/>
    <w:rsid w:val="00984D4A"/>
    <w:rsid w:val="00985044"/>
    <w:rsid w:val="0098718C"/>
    <w:rsid w:val="009876BF"/>
    <w:rsid w:val="00991326"/>
    <w:rsid w:val="00991B14"/>
    <w:rsid w:val="00992C32"/>
    <w:rsid w:val="009A0850"/>
    <w:rsid w:val="009A18FA"/>
    <w:rsid w:val="009A23BC"/>
    <w:rsid w:val="009A6566"/>
    <w:rsid w:val="009B1DE9"/>
    <w:rsid w:val="009B25AA"/>
    <w:rsid w:val="009B3537"/>
    <w:rsid w:val="009B4728"/>
    <w:rsid w:val="009B5980"/>
    <w:rsid w:val="009C1D91"/>
    <w:rsid w:val="009C2698"/>
    <w:rsid w:val="009C35DA"/>
    <w:rsid w:val="009C5A74"/>
    <w:rsid w:val="009C712B"/>
    <w:rsid w:val="009D399F"/>
    <w:rsid w:val="009D490F"/>
    <w:rsid w:val="009D5E87"/>
    <w:rsid w:val="009E4E74"/>
    <w:rsid w:val="009E6902"/>
    <w:rsid w:val="009E7365"/>
    <w:rsid w:val="009F06E9"/>
    <w:rsid w:val="009F1C5E"/>
    <w:rsid w:val="009F30A8"/>
    <w:rsid w:val="00A058D5"/>
    <w:rsid w:val="00A106EC"/>
    <w:rsid w:val="00A1127F"/>
    <w:rsid w:val="00A12219"/>
    <w:rsid w:val="00A132E1"/>
    <w:rsid w:val="00A144F0"/>
    <w:rsid w:val="00A14F08"/>
    <w:rsid w:val="00A15F02"/>
    <w:rsid w:val="00A201D6"/>
    <w:rsid w:val="00A202D8"/>
    <w:rsid w:val="00A24024"/>
    <w:rsid w:val="00A25323"/>
    <w:rsid w:val="00A36499"/>
    <w:rsid w:val="00A37746"/>
    <w:rsid w:val="00A43BBF"/>
    <w:rsid w:val="00A446EE"/>
    <w:rsid w:val="00A51CF5"/>
    <w:rsid w:val="00A52247"/>
    <w:rsid w:val="00A52284"/>
    <w:rsid w:val="00A52444"/>
    <w:rsid w:val="00A542E0"/>
    <w:rsid w:val="00A5528F"/>
    <w:rsid w:val="00A5598D"/>
    <w:rsid w:val="00A665D9"/>
    <w:rsid w:val="00A706F8"/>
    <w:rsid w:val="00A711A4"/>
    <w:rsid w:val="00A75521"/>
    <w:rsid w:val="00A775C7"/>
    <w:rsid w:val="00A80123"/>
    <w:rsid w:val="00A81872"/>
    <w:rsid w:val="00A833C4"/>
    <w:rsid w:val="00A84751"/>
    <w:rsid w:val="00A858B8"/>
    <w:rsid w:val="00A914B7"/>
    <w:rsid w:val="00A942B5"/>
    <w:rsid w:val="00A96761"/>
    <w:rsid w:val="00A97F2A"/>
    <w:rsid w:val="00AA3378"/>
    <w:rsid w:val="00AA3AFD"/>
    <w:rsid w:val="00AA71A9"/>
    <w:rsid w:val="00AA7B9D"/>
    <w:rsid w:val="00AB49D4"/>
    <w:rsid w:val="00AC1335"/>
    <w:rsid w:val="00AC30BA"/>
    <w:rsid w:val="00AC5E9C"/>
    <w:rsid w:val="00AD1BB8"/>
    <w:rsid w:val="00AD4B7A"/>
    <w:rsid w:val="00AD4E96"/>
    <w:rsid w:val="00AE0784"/>
    <w:rsid w:val="00AE2157"/>
    <w:rsid w:val="00AE521B"/>
    <w:rsid w:val="00AE634F"/>
    <w:rsid w:val="00AE7B56"/>
    <w:rsid w:val="00AF2CE1"/>
    <w:rsid w:val="00AF3959"/>
    <w:rsid w:val="00AF5296"/>
    <w:rsid w:val="00AF66F0"/>
    <w:rsid w:val="00AF6F36"/>
    <w:rsid w:val="00AF790B"/>
    <w:rsid w:val="00B0339B"/>
    <w:rsid w:val="00B043CD"/>
    <w:rsid w:val="00B10398"/>
    <w:rsid w:val="00B129CE"/>
    <w:rsid w:val="00B14956"/>
    <w:rsid w:val="00B15C1D"/>
    <w:rsid w:val="00B20DC0"/>
    <w:rsid w:val="00B20E87"/>
    <w:rsid w:val="00B22102"/>
    <w:rsid w:val="00B232BC"/>
    <w:rsid w:val="00B239F3"/>
    <w:rsid w:val="00B24798"/>
    <w:rsid w:val="00B265BA"/>
    <w:rsid w:val="00B270B4"/>
    <w:rsid w:val="00B34FDD"/>
    <w:rsid w:val="00B367BE"/>
    <w:rsid w:val="00B4249E"/>
    <w:rsid w:val="00B466EA"/>
    <w:rsid w:val="00B468C5"/>
    <w:rsid w:val="00B46D88"/>
    <w:rsid w:val="00B50BF2"/>
    <w:rsid w:val="00B57EDA"/>
    <w:rsid w:val="00B60021"/>
    <w:rsid w:val="00B62A72"/>
    <w:rsid w:val="00B7082D"/>
    <w:rsid w:val="00B71A80"/>
    <w:rsid w:val="00B73689"/>
    <w:rsid w:val="00B754D9"/>
    <w:rsid w:val="00B81F3E"/>
    <w:rsid w:val="00B85995"/>
    <w:rsid w:val="00B86268"/>
    <w:rsid w:val="00B87440"/>
    <w:rsid w:val="00B87A7D"/>
    <w:rsid w:val="00B94E1C"/>
    <w:rsid w:val="00B94FD4"/>
    <w:rsid w:val="00BA0C15"/>
    <w:rsid w:val="00BA2C14"/>
    <w:rsid w:val="00BA5800"/>
    <w:rsid w:val="00BA6C72"/>
    <w:rsid w:val="00BB02EE"/>
    <w:rsid w:val="00BB0682"/>
    <w:rsid w:val="00BB1F16"/>
    <w:rsid w:val="00BB2442"/>
    <w:rsid w:val="00BB4AD9"/>
    <w:rsid w:val="00BB682F"/>
    <w:rsid w:val="00BC509F"/>
    <w:rsid w:val="00BD02CA"/>
    <w:rsid w:val="00BD259B"/>
    <w:rsid w:val="00BD3E41"/>
    <w:rsid w:val="00BD41B6"/>
    <w:rsid w:val="00BD684D"/>
    <w:rsid w:val="00BE0A74"/>
    <w:rsid w:val="00BE3A55"/>
    <w:rsid w:val="00BE4825"/>
    <w:rsid w:val="00BE4889"/>
    <w:rsid w:val="00BE5925"/>
    <w:rsid w:val="00BE6025"/>
    <w:rsid w:val="00BE6B4F"/>
    <w:rsid w:val="00BF1E3C"/>
    <w:rsid w:val="00BF5194"/>
    <w:rsid w:val="00C023F3"/>
    <w:rsid w:val="00C02508"/>
    <w:rsid w:val="00C03091"/>
    <w:rsid w:val="00C05B6F"/>
    <w:rsid w:val="00C129B8"/>
    <w:rsid w:val="00C12BE3"/>
    <w:rsid w:val="00C14745"/>
    <w:rsid w:val="00C147E6"/>
    <w:rsid w:val="00C23035"/>
    <w:rsid w:val="00C24B59"/>
    <w:rsid w:val="00C25401"/>
    <w:rsid w:val="00C256E9"/>
    <w:rsid w:val="00C316AF"/>
    <w:rsid w:val="00C346E7"/>
    <w:rsid w:val="00C347B6"/>
    <w:rsid w:val="00C34FF5"/>
    <w:rsid w:val="00C35BBF"/>
    <w:rsid w:val="00C37D2B"/>
    <w:rsid w:val="00C37FDB"/>
    <w:rsid w:val="00C4152D"/>
    <w:rsid w:val="00C44E32"/>
    <w:rsid w:val="00C46B02"/>
    <w:rsid w:val="00C5207D"/>
    <w:rsid w:val="00C61A45"/>
    <w:rsid w:val="00C6374E"/>
    <w:rsid w:val="00C64A83"/>
    <w:rsid w:val="00C701A2"/>
    <w:rsid w:val="00C800C7"/>
    <w:rsid w:val="00C814F1"/>
    <w:rsid w:val="00C81AA7"/>
    <w:rsid w:val="00C82689"/>
    <w:rsid w:val="00C8365F"/>
    <w:rsid w:val="00C84258"/>
    <w:rsid w:val="00C95B84"/>
    <w:rsid w:val="00C9629C"/>
    <w:rsid w:val="00C971B4"/>
    <w:rsid w:val="00CA1721"/>
    <w:rsid w:val="00CA374E"/>
    <w:rsid w:val="00CA6762"/>
    <w:rsid w:val="00CA7134"/>
    <w:rsid w:val="00CA749A"/>
    <w:rsid w:val="00CA7FE0"/>
    <w:rsid w:val="00CB0776"/>
    <w:rsid w:val="00CC1AD0"/>
    <w:rsid w:val="00CC3683"/>
    <w:rsid w:val="00CC7F7C"/>
    <w:rsid w:val="00CD12AB"/>
    <w:rsid w:val="00CE16F2"/>
    <w:rsid w:val="00CE5541"/>
    <w:rsid w:val="00CE6856"/>
    <w:rsid w:val="00CE694C"/>
    <w:rsid w:val="00D0087B"/>
    <w:rsid w:val="00D01F28"/>
    <w:rsid w:val="00D03023"/>
    <w:rsid w:val="00D037F1"/>
    <w:rsid w:val="00D041AA"/>
    <w:rsid w:val="00D042AA"/>
    <w:rsid w:val="00D05657"/>
    <w:rsid w:val="00D05EAB"/>
    <w:rsid w:val="00D06187"/>
    <w:rsid w:val="00D13429"/>
    <w:rsid w:val="00D1526B"/>
    <w:rsid w:val="00D15FAE"/>
    <w:rsid w:val="00D17958"/>
    <w:rsid w:val="00D323BB"/>
    <w:rsid w:val="00D350B3"/>
    <w:rsid w:val="00D35D3B"/>
    <w:rsid w:val="00D3666C"/>
    <w:rsid w:val="00D4349F"/>
    <w:rsid w:val="00D44BB0"/>
    <w:rsid w:val="00D455CD"/>
    <w:rsid w:val="00D45F84"/>
    <w:rsid w:val="00D47DDE"/>
    <w:rsid w:val="00D50249"/>
    <w:rsid w:val="00D51233"/>
    <w:rsid w:val="00D51B1D"/>
    <w:rsid w:val="00D55E9F"/>
    <w:rsid w:val="00D60BFB"/>
    <w:rsid w:val="00D63488"/>
    <w:rsid w:val="00D74ED8"/>
    <w:rsid w:val="00D7551E"/>
    <w:rsid w:val="00D773FC"/>
    <w:rsid w:val="00D77501"/>
    <w:rsid w:val="00D87312"/>
    <w:rsid w:val="00DB5B3E"/>
    <w:rsid w:val="00DB754F"/>
    <w:rsid w:val="00DB7633"/>
    <w:rsid w:val="00DC07AB"/>
    <w:rsid w:val="00DC666E"/>
    <w:rsid w:val="00DD5173"/>
    <w:rsid w:val="00DD7190"/>
    <w:rsid w:val="00DE2722"/>
    <w:rsid w:val="00DE2FEB"/>
    <w:rsid w:val="00DE30DF"/>
    <w:rsid w:val="00DE3368"/>
    <w:rsid w:val="00DF0F4C"/>
    <w:rsid w:val="00DF266B"/>
    <w:rsid w:val="00DF58FE"/>
    <w:rsid w:val="00E006DA"/>
    <w:rsid w:val="00E01A0E"/>
    <w:rsid w:val="00E02AEE"/>
    <w:rsid w:val="00E04D82"/>
    <w:rsid w:val="00E059BE"/>
    <w:rsid w:val="00E1113E"/>
    <w:rsid w:val="00E11B26"/>
    <w:rsid w:val="00E1496C"/>
    <w:rsid w:val="00E210C7"/>
    <w:rsid w:val="00E217EE"/>
    <w:rsid w:val="00E2750F"/>
    <w:rsid w:val="00E33F84"/>
    <w:rsid w:val="00E374DD"/>
    <w:rsid w:val="00E40907"/>
    <w:rsid w:val="00E422E2"/>
    <w:rsid w:val="00E429BD"/>
    <w:rsid w:val="00E42BEB"/>
    <w:rsid w:val="00E43E26"/>
    <w:rsid w:val="00E44F94"/>
    <w:rsid w:val="00E50624"/>
    <w:rsid w:val="00E508E2"/>
    <w:rsid w:val="00E52504"/>
    <w:rsid w:val="00E52A87"/>
    <w:rsid w:val="00E60677"/>
    <w:rsid w:val="00E62A46"/>
    <w:rsid w:val="00E66DBA"/>
    <w:rsid w:val="00E76798"/>
    <w:rsid w:val="00E82226"/>
    <w:rsid w:val="00E82454"/>
    <w:rsid w:val="00E832C8"/>
    <w:rsid w:val="00E91AB4"/>
    <w:rsid w:val="00E93AFF"/>
    <w:rsid w:val="00E93E88"/>
    <w:rsid w:val="00EA1500"/>
    <w:rsid w:val="00EA2225"/>
    <w:rsid w:val="00EA43D0"/>
    <w:rsid w:val="00EA5885"/>
    <w:rsid w:val="00EB07A9"/>
    <w:rsid w:val="00EB0837"/>
    <w:rsid w:val="00EB2B28"/>
    <w:rsid w:val="00EB5677"/>
    <w:rsid w:val="00EB607D"/>
    <w:rsid w:val="00EC13DB"/>
    <w:rsid w:val="00EC2B7F"/>
    <w:rsid w:val="00EC39C4"/>
    <w:rsid w:val="00EC5FC0"/>
    <w:rsid w:val="00ED5B77"/>
    <w:rsid w:val="00ED654A"/>
    <w:rsid w:val="00EE0399"/>
    <w:rsid w:val="00EE18DA"/>
    <w:rsid w:val="00EE4166"/>
    <w:rsid w:val="00EE6E95"/>
    <w:rsid w:val="00EF1DCE"/>
    <w:rsid w:val="00EF30C3"/>
    <w:rsid w:val="00EF31A2"/>
    <w:rsid w:val="00F0175E"/>
    <w:rsid w:val="00F05EAC"/>
    <w:rsid w:val="00F06F2A"/>
    <w:rsid w:val="00F10FC7"/>
    <w:rsid w:val="00F1411F"/>
    <w:rsid w:val="00F21B69"/>
    <w:rsid w:val="00F24709"/>
    <w:rsid w:val="00F25970"/>
    <w:rsid w:val="00F26363"/>
    <w:rsid w:val="00F37596"/>
    <w:rsid w:val="00F37EF3"/>
    <w:rsid w:val="00F40F6C"/>
    <w:rsid w:val="00F43B15"/>
    <w:rsid w:val="00F47E8B"/>
    <w:rsid w:val="00F529BA"/>
    <w:rsid w:val="00F55DE6"/>
    <w:rsid w:val="00F56FD2"/>
    <w:rsid w:val="00F60CD6"/>
    <w:rsid w:val="00F70D9E"/>
    <w:rsid w:val="00F71094"/>
    <w:rsid w:val="00F736D6"/>
    <w:rsid w:val="00F74C7F"/>
    <w:rsid w:val="00F755D0"/>
    <w:rsid w:val="00F76092"/>
    <w:rsid w:val="00F84DC8"/>
    <w:rsid w:val="00F86262"/>
    <w:rsid w:val="00F921B5"/>
    <w:rsid w:val="00F927BE"/>
    <w:rsid w:val="00F93E36"/>
    <w:rsid w:val="00F978A7"/>
    <w:rsid w:val="00FA021A"/>
    <w:rsid w:val="00FA1C21"/>
    <w:rsid w:val="00FA2B93"/>
    <w:rsid w:val="00FA3E4A"/>
    <w:rsid w:val="00FA6907"/>
    <w:rsid w:val="00FA72DB"/>
    <w:rsid w:val="00FB1FD0"/>
    <w:rsid w:val="00FB217D"/>
    <w:rsid w:val="00FB2EDA"/>
    <w:rsid w:val="00FB4950"/>
    <w:rsid w:val="00FC0953"/>
    <w:rsid w:val="00FC0DF6"/>
    <w:rsid w:val="00FD1160"/>
    <w:rsid w:val="00FD1699"/>
    <w:rsid w:val="00FE0CEC"/>
    <w:rsid w:val="00FE11A6"/>
    <w:rsid w:val="00FE1273"/>
    <w:rsid w:val="00FE25B6"/>
    <w:rsid w:val="00FE6505"/>
    <w:rsid w:val="00FF04DC"/>
    <w:rsid w:val="00FF1EB2"/>
    <w:rsid w:val="00FF58B5"/>
    <w:rsid w:val="00FF6376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B7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86"/>
  </w:style>
  <w:style w:type="paragraph" w:styleId="Heading6">
    <w:name w:val="heading 6"/>
    <w:basedOn w:val="Normal"/>
    <w:next w:val="Normal"/>
    <w:link w:val="Heading6Char"/>
    <w:qFormat/>
    <w:rsid w:val="00E42BEB"/>
    <w:pPr>
      <w:keepNext/>
      <w:jc w:val="center"/>
      <w:outlineLvl w:val="5"/>
    </w:pPr>
    <w:rPr>
      <w:rFonts w:ascii="Tahoma" w:eastAsia="Times New Roman" w:hAnsi="Tahoma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2C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42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2754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2754F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824A3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84DF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2BEB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42BEB"/>
    <w:rPr>
      <w:rFonts w:ascii="Tahoma" w:eastAsia="Times New Roman" w:hAnsi="Taho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394"/>
    <w:pPr>
      <w:ind w:left="720"/>
      <w:contextualSpacing/>
    </w:pPr>
  </w:style>
  <w:style w:type="paragraph" w:styleId="FootnoteText">
    <w:name w:val="footnote text"/>
    <w:aliases w:val="Footnote reference,FA Fu,Footnote Text Char Char Char Char Char,Footnote Text Char Char Char Char,Footnote Text Char Char Char,single space,5_G,ft"/>
    <w:basedOn w:val="Normal"/>
    <w:link w:val="FootnoteTextChar"/>
    <w:unhideWhenUsed/>
    <w:rsid w:val="00774952"/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,5_G Char,ft Char"/>
    <w:basedOn w:val="DefaultParagraphFont"/>
    <w:link w:val="FootnoteText"/>
    <w:rsid w:val="00774952"/>
    <w:rPr>
      <w:rFonts w:ascii="Cambria" w:eastAsia="Cambria" w:hAnsi="Cambria" w:cs="Times New Roman"/>
      <w:lang w:val="en-GB"/>
    </w:rPr>
  </w:style>
  <w:style w:type="character" w:styleId="FootnoteReference">
    <w:name w:val="footnote reference"/>
    <w:aliases w:val="4_G,ftref"/>
    <w:unhideWhenUsed/>
    <w:rsid w:val="007749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86C9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F2CE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Default">
    <w:name w:val="Default"/>
    <w:rsid w:val="000C62B5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86"/>
  </w:style>
  <w:style w:type="paragraph" w:styleId="Heading6">
    <w:name w:val="heading 6"/>
    <w:basedOn w:val="Normal"/>
    <w:next w:val="Normal"/>
    <w:link w:val="Heading6Char"/>
    <w:qFormat/>
    <w:rsid w:val="00E42BEB"/>
    <w:pPr>
      <w:keepNext/>
      <w:jc w:val="center"/>
      <w:outlineLvl w:val="5"/>
    </w:pPr>
    <w:rPr>
      <w:rFonts w:ascii="Tahoma" w:eastAsia="Times New Roman" w:hAnsi="Tahoma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2C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42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2754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2754F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824A3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84DF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2BEB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42BEB"/>
    <w:rPr>
      <w:rFonts w:ascii="Tahoma" w:eastAsia="Times New Roman" w:hAnsi="Taho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394"/>
    <w:pPr>
      <w:ind w:left="720"/>
      <w:contextualSpacing/>
    </w:pPr>
  </w:style>
  <w:style w:type="paragraph" w:styleId="FootnoteText">
    <w:name w:val="footnote text"/>
    <w:aliases w:val="Footnote reference,FA Fu,Footnote Text Char Char Char Char Char,Footnote Text Char Char Char Char,Footnote Text Char Char Char,single space,5_G,ft"/>
    <w:basedOn w:val="Normal"/>
    <w:link w:val="FootnoteTextChar"/>
    <w:unhideWhenUsed/>
    <w:rsid w:val="00774952"/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,5_G Char,ft Char"/>
    <w:basedOn w:val="DefaultParagraphFont"/>
    <w:link w:val="FootnoteText"/>
    <w:rsid w:val="00774952"/>
    <w:rPr>
      <w:rFonts w:ascii="Cambria" w:eastAsia="Cambria" w:hAnsi="Cambria" w:cs="Times New Roman"/>
      <w:lang w:val="en-GB"/>
    </w:rPr>
  </w:style>
  <w:style w:type="character" w:styleId="FootnoteReference">
    <w:name w:val="footnote reference"/>
    <w:aliases w:val="4_G,ftref"/>
    <w:unhideWhenUsed/>
    <w:rsid w:val="007749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86C9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F2CE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Default">
    <w:name w:val="Default"/>
    <w:rsid w:val="000C62B5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ael@law-democracy.org" TargetMode="External"/><Relationship Id="rId12" Type="http://schemas.openxmlformats.org/officeDocument/2006/relationships/hyperlink" Target="http://www.law-democracy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law-democracy.org/live/sierra-leones-right-to-information-law-is-5th-strongest-in-the-world/" TargetMode="External"/><Relationship Id="rId10" Type="http://schemas.openxmlformats.org/officeDocument/2006/relationships/hyperlink" Target="http://www.rti-ra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1991</Characters>
  <Application>Microsoft Macintosh Word</Application>
  <DocSecurity>0</DocSecurity>
  <Lines>16</Lines>
  <Paragraphs>4</Paragraphs>
  <ScaleCrop>false</ScaleCrop>
  <Company>Centre for Law and Democracy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</dc:creator>
  <cp:keywords/>
  <dc:description/>
  <cp:lastModifiedBy>Michael K</cp:lastModifiedBy>
  <cp:revision>9</cp:revision>
  <cp:lastPrinted>2013-11-14T21:43:00Z</cp:lastPrinted>
  <dcterms:created xsi:type="dcterms:W3CDTF">2014-02-11T16:06:00Z</dcterms:created>
  <dcterms:modified xsi:type="dcterms:W3CDTF">2014-02-14T08:32:00Z</dcterms:modified>
</cp:coreProperties>
</file>